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4" w:rsidRDefault="004654F8">
      <w:r>
        <w:t>Proljeće dolazi!</w:t>
      </w:r>
    </w:p>
    <w:p w:rsidR="004654F8" w:rsidRDefault="004654F8">
      <w:r>
        <w:rPr>
          <w:noProof/>
          <w:lang w:eastAsia="hr-HR"/>
        </w:rPr>
        <w:drawing>
          <wp:inline distT="0" distB="0" distL="0" distR="0">
            <wp:extent cx="5760720" cy="3840537"/>
            <wp:effectExtent l="19050" t="0" r="0" b="0"/>
            <wp:docPr id="1" name="Slika 1" descr="Slikovni rezultat za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ljeć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F8" w:rsidRDefault="004654F8"/>
    <w:p w:rsidR="004654F8" w:rsidRDefault="004654F8">
      <w:r>
        <w:t>Pogledaj prezentaciju, riješi 26.stranu u udžbeniku.</w:t>
      </w:r>
    </w:p>
    <w:p w:rsidR="004654F8" w:rsidRDefault="004654F8">
      <w:r>
        <w:t>Poigraj se, rješavaj kviz dok ne bude 100% točnih odgovora!</w:t>
      </w:r>
    </w:p>
    <w:p w:rsidR="004654F8" w:rsidRDefault="004654F8">
      <w:hyperlink r:id="rId5" w:history="1">
        <w:r>
          <w:rPr>
            <w:rStyle w:val="Hiperveza"/>
          </w:rPr>
          <w:t>https://wordwall.net/hr/resource/472070/priroda-i-dru%c5%a1tvo/prolje%c4%87e-vje%c5%bebanje-i-ponavljanje-1r</w:t>
        </w:r>
      </w:hyperlink>
    </w:p>
    <w:sectPr w:rsidR="004654F8" w:rsidSect="00C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4F8"/>
    <w:rsid w:val="004654F8"/>
    <w:rsid w:val="00AF5696"/>
    <w:rsid w:val="00C9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4F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72070/priroda-i-dru%c5%a1tvo/prolje%c4%87e-vje%c5%bebanje-i-ponavljanje-1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2020-03-17T19:47:00Z</dcterms:created>
  <dcterms:modified xsi:type="dcterms:W3CDTF">2020-03-17T19:52:00Z</dcterms:modified>
</cp:coreProperties>
</file>