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F8" w:rsidRDefault="00C65FF8" w:rsidP="00C65FF8">
      <w:pPr>
        <w:rPr>
          <w:noProof/>
          <w:lang w:eastAsia="hr-HR"/>
        </w:rPr>
      </w:pPr>
    </w:p>
    <w:p w:rsidR="00C65FF8" w:rsidRDefault="00C65FF8" w:rsidP="00C65FF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4F55D77" wp14:editId="3DC73EBE">
            <wp:extent cx="5760720" cy="55362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289" cy="55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F8" w:rsidRDefault="00C65FF8" w:rsidP="00C65FF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2E55C2E" wp14:editId="640E43B9">
            <wp:extent cx="5818505" cy="2693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600" cy="27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F8" w:rsidRPr="00F527EB" w:rsidRDefault="00AA4962" w:rsidP="00F527EB">
      <w:pPr>
        <w:jc w:val="center"/>
        <w:rPr>
          <w:b/>
          <w:noProof/>
          <w:sz w:val="36"/>
          <w:szCs w:val="36"/>
          <w:lang w:eastAsia="hr-HR"/>
        </w:rPr>
      </w:pPr>
      <w:r w:rsidRPr="00F527EB">
        <w:rPr>
          <w:b/>
          <w:noProof/>
          <w:sz w:val="36"/>
          <w:szCs w:val="36"/>
          <w:lang w:eastAsia="hr-HR"/>
        </w:rPr>
        <w:lastRenderedPageBreak/>
        <w:t>BORBA ZA HRVATSKI JEZIK</w:t>
      </w:r>
    </w:p>
    <w:p w:rsidR="00C65FF8" w:rsidRPr="00AA4962" w:rsidRDefault="00C65FF8" w:rsidP="00C65FF8">
      <w:pPr>
        <w:rPr>
          <w:noProof/>
          <w:sz w:val="28"/>
          <w:szCs w:val="28"/>
          <w:lang w:eastAsia="hr-HR"/>
        </w:rPr>
      </w:pPr>
    </w:p>
    <w:p w:rsidR="00AA4962" w:rsidRPr="00F527EB" w:rsidRDefault="00AA4962" w:rsidP="00C65FF8">
      <w:pPr>
        <w:rPr>
          <w:noProof/>
          <w:sz w:val="28"/>
          <w:szCs w:val="28"/>
          <w:lang w:eastAsia="hr-HR"/>
        </w:rPr>
      </w:pPr>
      <w:r w:rsidRPr="00F527EB">
        <w:rPr>
          <w:noProof/>
          <w:sz w:val="28"/>
          <w:szCs w:val="28"/>
          <w:lang w:eastAsia="hr-HR"/>
        </w:rPr>
        <w:t xml:space="preserve">HRVATSKA JE STOLJEĆIMA ŽIVJELA S DRUGIM DRŽAVAMA. </w:t>
      </w:r>
    </w:p>
    <w:p w:rsidR="00C65FF8" w:rsidRPr="00F527EB" w:rsidRDefault="00AA4962" w:rsidP="00C65FF8">
      <w:pPr>
        <w:rPr>
          <w:noProof/>
          <w:sz w:val="28"/>
          <w:szCs w:val="28"/>
          <w:lang w:eastAsia="hr-HR"/>
        </w:rPr>
      </w:pPr>
      <w:r w:rsidRPr="00F527EB">
        <w:rPr>
          <w:noProof/>
          <w:sz w:val="28"/>
          <w:szCs w:val="28"/>
          <w:lang w:eastAsia="hr-HR"/>
        </w:rPr>
        <w:t xml:space="preserve">ONE SU JOJ NAMETNULE SVOJ JEZIK I ZABRANJIVALE UPORABU HRVATSKOG JEZIKA. </w:t>
      </w:r>
    </w:p>
    <w:p w:rsidR="00C65FF8" w:rsidRPr="00F527EB" w:rsidRDefault="00F527EB" w:rsidP="00C65FF8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U</w:t>
      </w:r>
      <w:r w:rsidR="00AA4962" w:rsidRPr="00F527EB">
        <w:rPr>
          <w:noProof/>
          <w:sz w:val="28"/>
          <w:szCs w:val="28"/>
          <w:lang w:eastAsia="hr-HR"/>
        </w:rPr>
        <w:t xml:space="preserve"> 19. STOLJEĆU U NARODU SE JAVLJA TEŽNJA ZA JEDINSTVENIM HRVATSKIM JEZIKOM. </w:t>
      </w:r>
    </w:p>
    <w:p w:rsidR="00AA4962" w:rsidRPr="00F527EB" w:rsidRDefault="00AA4962" w:rsidP="00C65FF8">
      <w:pPr>
        <w:rPr>
          <w:b/>
          <w:noProof/>
          <w:color w:val="FF0000"/>
          <w:sz w:val="28"/>
          <w:szCs w:val="28"/>
          <w:lang w:eastAsia="hr-HR"/>
        </w:rPr>
      </w:pPr>
      <w:r w:rsidRPr="00F527EB">
        <w:rPr>
          <w:noProof/>
          <w:sz w:val="28"/>
          <w:szCs w:val="28"/>
          <w:lang w:eastAsia="hr-HR"/>
        </w:rPr>
        <w:t xml:space="preserve">TO SE RAZDOBLJE NAZIVA </w:t>
      </w:r>
      <w:r w:rsidRPr="00F527EB">
        <w:rPr>
          <w:b/>
          <w:noProof/>
          <w:color w:val="FF0000"/>
          <w:sz w:val="28"/>
          <w:szCs w:val="28"/>
          <w:lang w:eastAsia="hr-HR"/>
        </w:rPr>
        <w:t>HRVATSKIM NARODNIM PREPORODOM.</w:t>
      </w:r>
    </w:p>
    <w:p w:rsidR="00AA4962" w:rsidRPr="00F527EB" w:rsidRDefault="00AA4962" w:rsidP="00C65FF8">
      <w:pPr>
        <w:rPr>
          <w:noProof/>
          <w:color w:val="000000" w:themeColor="text1"/>
          <w:sz w:val="28"/>
          <w:szCs w:val="28"/>
          <w:lang w:eastAsia="hr-HR"/>
        </w:rPr>
      </w:pPr>
      <w:r w:rsidRPr="00F527EB">
        <w:rPr>
          <w:b/>
          <w:noProof/>
          <w:color w:val="FF0000"/>
          <w:sz w:val="28"/>
          <w:szCs w:val="28"/>
          <w:lang w:eastAsia="hr-HR"/>
        </w:rPr>
        <w:t xml:space="preserve">LJUDEVIT GAJ </w:t>
      </w:r>
      <w:r w:rsidRPr="00F527EB">
        <w:rPr>
          <w:noProof/>
          <w:color w:val="FF0000"/>
          <w:sz w:val="28"/>
          <w:szCs w:val="28"/>
          <w:lang w:eastAsia="hr-HR"/>
        </w:rPr>
        <w:tab/>
      </w:r>
      <w:r w:rsidRPr="00F527EB">
        <w:rPr>
          <w:noProof/>
          <w:color w:val="000000" w:themeColor="text1"/>
          <w:sz w:val="28"/>
          <w:szCs w:val="28"/>
          <w:lang w:eastAsia="hr-HR"/>
        </w:rPr>
        <w:t>SASTAVIO JE PRVI HRVATSKI PRAVOPIS.</w:t>
      </w:r>
    </w:p>
    <w:p w:rsidR="00AA4962" w:rsidRPr="00F527EB" w:rsidRDefault="00AA4962" w:rsidP="00C65FF8">
      <w:pPr>
        <w:rPr>
          <w:noProof/>
          <w:color w:val="000000" w:themeColor="text1"/>
          <w:sz w:val="28"/>
          <w:szCs w:val="28"/>
          <w:lang w:eastAsia="hr-HR"/>
        </w:rPr>
      </w:pPr>
      <w:r w:rsidRPr="00F527EB">
        <w:rPr>
          <w:noProof/>
          <w:color w:val="000000" w:themeColor="text1"/>
          <w:sz w:val="28"/>
          <w:szCs w:val="28"/>
          <w:lang w:eastAsia="hr-HR"/>
        </w:rPr>
        <w:t xml:space="preserve">1847. GODINE HRVATSKI SABOR PROGLAŠAVA HRVATSKI JEZIK </w:t>
      </w:r>
      <w:r w:rsidRPr="00F527EB">
        <w:rPr>
          <w:b/>
          <w:noProof/>
          <w:color w:val="FF0000"/>
          <w:sz w:val="28"/>
          <w:szCs w:val="28"/>
          <w:lang w:eastAsia="hr-HR"/>
        </w:rPr>
        <w:t>SLUŽBENIM JEZIKOM</w:t>
      </w:r>
      <w:r w:rsidRPr="00F527EB">
        <w:rPr>
          <w:noProof/>
          <w:color w:val="FF0000"/>
          <w:sz w:val="28"/>
          <w:szCs w:val="28"/>
          <w:lang w:eastAsia="hr-HR"/>
        </w:rPr>
        <w:t xml:space="preserve"> </w:t>
      </w:r>
      <w:r w:rsidRPr="00F527EB">
        <w:rPr>
          <w:noProof/>
          <w:color w:val="000000" w:themeColor="text1"/>
          <w:sz w:val="28"/>
          <w:szCs w:val="28"/>
          <w:lang w:eastAsia="hr-HR"/>
        </w:rPr>
        <w:t>U HRVATA</w:t>
      </w:r>
    </w:p>
    <w:p w:rsidR="00FC408B" w:rsidRDefault="00FC408B" w:rsidP="00C65FF8">
      <w:pPr>
        <w:rPr>
          <w:noProof/>
          <w:color w:val="000000" w:themeColor="text1"/>
          <w:lang w:eastAsia="hr-HR"/>
        </w:rPr>
      </w:pPr>
    </w:p>
    <w:p w:rsidR="00C65FF8" w:rsidRPr="00FC408B" w:rsidRDefault="00FC408B" w:rsidP="00C65FF8">
      <w:pPr>
        <w:rPr>
          <w:noProof/>
          <w:color w:val="000000" w:themeColor="text1"/>
          <w:lang w:eastAsia="hr-HR"/>
        </w:rPr>
      </w:pPr>
      <w:r>
        <w:rPr>
          <w:noProof/>
          <w:lang w:eastAsia="hr-HR"/>
        </w:rPr>
        <w:drawing>
          <wp:inline distT="0" distB="0" distL="0" distR="0" wp14:anchorId="0CA4A2DC" wp14:editId="230876A4">
            <wp:extent cx="2438400" cy="270344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897" cy="270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08B" w:rsidRDefault="00FC408B" w:rsidP="00C65FF8">
      <w:pPr>
        <w:rPr>
          <w:noProof/>
          <w:lang w:eastAsia="hr-HR"/>
        </w:rPr>
      </w:pPr>
    </w:p>
    <w:p w:rsidR="00C65FF8" w:rsidRPr="00F527EB" w:rsidRDefault="00FC408B" w:rsidP="00C65FF8">
      <w:pPr>
        <w:rPr>
          <w:noProof/>
          <w:sz w:val="36"/>
          <w:szCs w:val="36"/>
          <w:lang w:eastAsia="hr-HR"/>
        </w:rPr>
      </w:pPr>
      <w:r w:rsidRPr="00F527EB">
        <w:rPr>
          <w:noProof/>
          <w:sz w:val="36"/>
          <w:szCs w:val="36"/>
          <w:lang w:eastAsia="hr-HR"/>
        </w:rPr>
        <w:t xml:space="preserve">MNOGO SU POLITIČARI BRANILI PRAVO HRVATSKOG NARODA I TEŽILI STVARANJU SAMOSTALNE HRVATSKE DRŽAVE. </w:t>
      </w:r>
    </w:p>
    <w:p w:rsidR="00FC408B" w:rsidRPr="00F527EB" w:rsidRDefault="00FC408B" w:rsidP="00C65FF8">
      <w:pPr>
        <w:rPr>
          <w:b/>
          <w:noProof/>
          <w:color w:val="FF0000"/>
          <w:sz w:val="36"/>
          <w:szCs w:val="36"/>
          <w:lang w:eastAsia="hr-HR"/>
        </w:rPr>
      </w:pPr>
      <w:r w:rsidRPr="00F527EB">
        <w:rPr>
          <w:noProof/>
          <w:sz w:val="36"/>
          <w:szCs w:val="36"/>
          <w:lang w:eastAsia="hr-HR"/>
        </w:rPr>
        <w:t xml:space="preserve">MEĐU NJIMA SE ISTIČU </w:t>
      </w:r>
      <w:r w:rsidRPr="00F527EB">
        <w:rPr>
          <w:b/>
          <w:noProof/>
          <w:color w:val="FF0000"/>
          <w:sz w:val="36"/>
          <w:szCs w:val="36"/>
          <w:lang w:eastAsia="hr-HR"/>
        </w:rPr>
        <w:t>BAN JOSIP JELAČIĆ</w:t>
      </w:r>
      <w:r w:rsidRPr="00F527EB">
        <w:rPr>
          <w:noProof/>
          <w:sz w:val="36"/>
          <w:szCs w:val="36"/>
          <w:lang w:eastAsia="hr-HR"/>
        </w:rPr>
        <w:t xml:space="preserve">, </w:t>
      </w:r>
      <w:r w:rsidRPr="00F527EB">
        <w:rPr>
          <w:b/>
          <w:noProof/>
          <w:color w:val="FF0000"/>
          <w:sz w:val="36"/>
          <w:szCs w:val="36"/>
          <w:lang w:eastAsia="hr-HR"/>
        </w:rPr>
        <w:t>BAN IVAN MAŽURANIĆ</w:t>
      </w:r>
      <w:r w:rsidRPr="00F527EB">
        <w:rPr>
          <w:noProof/>
          <w:color w:val="FF0000"/>
          <w:sz w:val="36"/>
          <w:szCs w:val="36"/>
          <w:lang w:eastAsia="hr-HR"/>
        </w:rPr>
        <w:t xml:space="preserve"> </w:t>
      </w:r>
      <w:r w:rsidRPr="00F527EB">
        <w:rPr>
          <w:noProof/>
          <w:sz w:val="36"/>
          <w:szCs w:val="36"/>
          <w:lang w:eastAsia="hr-HR"/>
        </w:rPr>
        <w:t xml:space="preserve">TE POLITIČAR </w:t>
      </w:r>
      <w:r w:rsidRPr="00F527EB">
        <w:rPr>
          <w:b/>
          <w:noProof/>
          <w:color w:val="FF0000"/>
          <w:sz w:val="36"/>
          <w:szCs w:val="36"/>
          <w:lang w:eastAsia="hr-HR"/>
        </w:rPr>
        <w:t>ANTE STARČEVIĆ.</w:t>
      </w:r>
    </w:p>
    <w:p w:rsidR="00FC408B" w:rsidRDefault="00FC408B" w:rsidP="00C65FF8">
      <w:pPr>
        <w:rPr>
          <w:noProof/>
          <w:color w:val="000000" w:themeColor="text1"/>
          <w:sz w:val="36"/>
          <w:szCs w:val="36"/>
          <w:lang w:eastAsia="hr-HR"/>
        </w:rPr>
      </w:pPr>
      <w:r w:rsidRPr="00F527EB">
        <w:rPr>
          <w:noProof/>
          <w:color w:val="000000" w:themeColor="text1"/>
          <w:sz w:val="36"/>
          <w:szCs w:val="36"/>
          <w:lang w:eastAsia="hr-HR"/>
        </w:rPr>
        <w:lastRenderedPageBreak/>
        <w:t>ONI SU USPJELI STVORITI SAMOSTALNU HRVATSKU DRŽAVU, ALI OJAČALI SU ŽELJU ZA VLASTITOM DRŽAVOM.</w:t>
      </w:r>
    </w:p>
    <w:p w:rsidR="00F527EB" w:rsidRDefault="00F527EB" w:rsidP="00C65FF8">
      <w:pPr>
        <w:rPr>
          <w:noProof/>
          <w:color w:val="000000" w:themeColor="text1"/>
          <w:sz w:val="36"/>
          <w:szCs w:val="36"/>
          <w:lang w:eastAsia="hr-HR"/>
        </w:rPr>
      </w:pPr>
    </w:p>
    <w:p w:rsidR="00F527EB" w:rsidRPr="00F527EB" w:rsidRDefault="00F527EB" w:rsidP="00C65FF8">
      <w:pPr>
        <w:rPr>
          <w:noProof/>
          <w:color w:val="000000" w:themeColor="text1"/>
          <w:sz w:val="36"/>
          <w:szCs w:val="36"/>
          <w:lang w:eastAsia="hr-HR"/>
        </w:rPr>
      </w:pPr>
    </w:p>
    <w:p w:rsidR="00C65FF8" w:rsidRDefault="00FC408B" w:rsidP="00C65FF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16586E1" wp14:editId="5B4F46AA">
            <wp:extent cx="1409426" cy="216673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806" cy="218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340974F4" wp14:editId="599E5FB2">
            <wp:extent cx="1502229" cy="2185035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382" cy="22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6A5A93F9" wp14:editId="5AF2C5A2">
            <wp:extent cx="1593668" cy="22320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674" cy="226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F8" w:rsidRDefault="00C65FF8" w:rsidP="00C65FF8">
      <w:pPr>
        <w:rPr>
          <w:noProof/>
          <w:lang w:eastAsia="hr-HR"/>
        </w:rPr>
      </w:pPr>
    </w:p>
    <w:p w:rsidR="00C65FF8" w:rsidRDefault="00C65FF8" w:rsidP="00C65FF8">
      <w:pPr>
        <w:rPr>
          <w:noProof/>
          <w:lang w:eastAsia="hr-HR"/>
        </w:rPr>
      </w:pPr>
      <w:bookmarkStart w:id="0" w:name="_GoBack"/>
      <w:bookmarkEnd w:id="0"/>
    </w:p>
    <w:p w:rsidR="00C64F1D" w:rsidRDefault="00C65FF8" w:rsidP="00C65FF8">
      <w:r>
        <w:rPr>
          <w:noProof/>
          <w:lang w:eastAsia="hr-HR"/>
        </w:rPr>
        <w:t xml:space="preserve">     </w:t>
      </w:r>
    </w:p>
    <w:p w:rsidR="00C65FF8" w:rsidRPr="00F527EB" w:rsidRDefault="00F527EB">
      <w:pPr>
        <w:rPr>
          <w:sz w:val="32"/>
          <w:szCs w:val="32"/>
        </w:rPr>
      </w:pPr>
      <w:r w:rsidRPr="00F527EB">
        <w:rPr>
          <w:sz w:val="32"/>
          <w:szCs w:val="32"/>
        </w:rPr>
        <w:t xml:space="preserve">ZAOKRUŽI DA AKO JE TVRDNJA TOČNA. AKO NIJE, ZAOKRUŽI, NE. </w:t>
      </w:r>
    </w:p>
    <w:p w:rsidR="00F527EB" w:rsidRPr="00F527EB" w:rsidRDefault="00F527EB">
      <w:pPr>
        <w:rPr>
          <w:sz w:val="32"/>
          <w:szCs w:val="32"/>
        </w:rPr>
      </w:pPr>
    </w:p>
    <w:p w:rsidR="00F527EB" w:rsidRPr="00F527EB" w:rsidRDefault="00F527EB">
      <w:pPr>
        <w:rPr>
          <w:sz w:val="32"/>
          <w:szCs w:val="32"/>
        </w:rPr>
      </w:pPr>
      <w:r w:rsidRPr="00F527EB">
        <w:rPr>
          <w:sz w:val="32"/>
          <w:szCs w:val="32"/>
        </w:rPr>
        <w:t xml:space="preserve">HRVATSKI JEZIK PROGLAŠEN  JE SLUŽBENIM 1847. GODINE U HRVATSKOM SABORU. </w:t>
      </w:r>
      <w:r w:rsidRPr="00F527EB">
        <w:rPr>
          <w:sz w:val="32"/>
          <w:szCs w:val="32"/>
        </w:rPr>
        <w:tab/>
      </w:r>
    </w:p>
    <w:p w:rsidR="00F527EB" w:rsidRPr="00F527EB" w:rsidRDefault="00F527EB" w:rsidP="00F527EB">
      <w:pPr>
        <w:jc w:val="center"/>
        <w:rPr>
          <w:sz w:val="32"/>
          <w:szCs w:val="32"/>
        </w:rPr>
      </w:pPr>
      <w:r w:rsidRPr="00F527EB">
        <w:rPr>
          <w:sz w:val="32"/>
          <w:szCs w:val="32"/>
        </w:rPr>
        <w:t>DA</w:t>
      </w:r>
      <w:r w:rsidRPr="00F527EB">
        <w:rPr>
          <w:sz w:val="32"/>
          <w:szCs w:val="32"/>
        </w:rPr>
        <w:tab/>
        <w:t xml:space="preserve"> </w:t>
      </w:r>
      <w:r w:rsidRPr="00F527EB">
        <w:rPr>
          <w:sz w:val="32"/>
          <w:szCs w:val="32"/>
        </w:rPr>
        <w:tab/>
      </w:r>
      <w:r w:rsidRPr="00F527EB">
        <w:rPr>
          <w:sz w:val="32"/>
          <w:szCs w:val="32"/>
        </w:rPr>
        <w:tab/>
        <w:t>NE</w:t>
      </w:r>
    </w:p>
    <w:p w:rsidR="00F527EB" w:rsidRPr="00F527EB" w:rsidRDefault="00F527EB">
      <w:pPr>
        <w:rPr>
          <w:sz w:val="32"/>
          <w:szCs w:val="32"/>
        </w:rPr>
      </w:pPr>
    </w:p>
    <w:p w:rsidR="00F527EB" w:rsidRPr="00F527EB" w:rsidRDefault="00F527EB" w:rsidP="00F527EB">
      <w:pPr>
        <w:jc w:val="center"/>
        <w:rPr>
          <w:sz w:val="32"/>
          <w:szCs w:val="32"/>
        </w:rPr>
      </w:pPr>
      <w:r w:rsidRPr="00F527EB">
        <w:rPr>
          <w:sz w:val="32"/>
          <w:szCs w:val="32"/>
        </w:rPr>
        <w:t xml:space="preserve">ANTE STARČEVIĆ NAPISAO JE PRVI HRVATSKI PRAVOPIS. </w:t>
      </w:r>
      <w:r w:rsidRPr="00F527EB">
        <w:rPr>
          <w:sz w:val="32"/>
          <w:szCs w:val="32"/>
        </w:rPr>
        <w:tab/>
      </w:r>
      <w:r w:rsidRPr="00F527EB">
        <w:rPr>
          <w:sz w:val="32"/>
          <w:szCs w:val="32"/>
        </w:rPr>
        <w:tab/>
      </w:r>
    </w:p>
    <w:p w:rsidR="00F527EB" w:rsidRPr="00F527EB" w:rsidRDefault="00F527EB" w:rsidP="00F527EB">
      <w:pPr>
        <w:jc w:val="center"/>
        <w:rPr>
          <w:sz w:val="32"/>
          <w:szCs w:val="32"/>
        </w:rPr>
      </w:pPr>
    </w:p>
    <w:p w:rsidR="00F527EB" w:rsidRPr="00F527EB" w:rsidRDefault="00F527EB" w:rsidP="00F527EB">
      <w:pPr>
        <w:jc w:val="center"/>
        <w:rPr>
          <w:sz w:val="32"/>
          <w:szCs w:val="32"/>
        </w:rPr>
      </w:pPr>
      <w:r w:rsidRPr="00F527EB">
        <w:rPr>
          <w:sz w:val="32"/>
          <w:szCs w:val="32"/>
        </w:rPr>
        <w:t xml:space="preserve">DA </w:t>
      </w:r>
      <w:r w:rsidRPr="00F527EB">
        <w:rPr>
          <w:sz w:val="32"/>
          <w:szCs w:val="32"/>
        </w:rPr>
        <w:tab/>
      </w:r>
      <w:r w:rsidRPr="00F527EB">
        <w:rPr>
          <w:sz w:val="32"/>
          <w:szCs w:val="32"/>
        </w:rPr>
        <w:tab/>
      </w:r>
      <w:r w:rsidRPr="00F527EB">
        <w:rPr>
          <w:sz w:val="32"/>
          <w:szCs w:val="32"/>
        </w:rPr>
        <w:tab/>
        <w:t>NE</w:t>
      </w:r>
    </w:p>
    <w:sectPr w:rsidR="00F527EB" w:rsidRPr="00F5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8"/>
    <w:rsid w:val="00AA4962"/>
    <w:rsid w:val="00C64F1D"/>
    <w:rsid w:val="00C65FF8"/>
    <w:rsid w:val="00F527EB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0D51-8A0A-49BE-A26A-6F613AE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2020-03-16T10:54:00Z</dcterms:created>
  <dcterms:modified xsi:type="dcterms:W3CDTF">2020-03-16T11:54:00Z</dcterms:modified>
</cp:coreProperties>
</file>