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408A" w14:textId="087A4BBF" w:rsidR="0006200C" w:rsidRDefault="0006200C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  <w:bookmarkStart w:id="0" w:name="_GoBack"/>
      <w:bookmarkEnd w:id="0"/>
      <w:r>
        <w:rPr>
          <w:rStyle w:val="FontStyle54"/>
          <w:rFonts w:ascii="Ebrima" w:hAnsi="Ebrima"/>
          <w:color w:val="DA2725"/>
          <w:sz w:val="24"/>
          <w:szCs w:val="24"/>
        </w:rPr>
        <w:t>Ukoliko možete, odradite. Uživajte!</w:t>
      </w:r>
    </w:p>
    <w:p w14:paraId="56B8A365" w14:textId="77777777" w:rsidR="005A2774" w:rsidRDefault="005A2774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</w:p>
    <w:p w14:paraId="0A5937D3" w14:textId="562298DD" w:rsidR="00A712B1" w:rsidRPr="00A712B1" w:rsidRDefault="00A712B1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  <w:r w:rsidRPr="00A712B1">
        <w:rPr>
          <w:rStyle w:val="FontStyle54"/>
          <w:rFonts w:ascii="Ebrima" w:hAnsi="Ebrima"/>
          <w:color w:val="DA2725"/>
          <w:sz w:val="24"/>
          <w:szCs w:val="24"/>
        </w:rPr>
        <w:t>UVODNI DIO SATA:</w:t>
      </w:r>
    </w:p>
    <w:p w14:paraId="67BFB208" w14:textId="77777777" w:rsidR="005A2774" w:rsidRDefault="005A2774" w:rsidP="005A2774">
      <w:pPr>
        <w:pStyle w:val="Style31"/>
        <w:ind w:right="539"/>
        <w:jc w:val="both"/>
        <w:rPr>
          <w:rFonts w:ascii="Ebrima" w:eastAsia="Arial Unicode MS" w:hAnsi="Ebrima" w:cs="Arial Unicode MS"/>
          <w:b/>
          <w:bCs/>
          <w:color w:val="231F20"/>
        </w:rPr>
      </w:pPr>
      <w:r w:rsidRPr="002C13B7">
        <w:rPr>
          <w:rFonts w:ascii="Ebrima" w:eastAsia="Arial Unicode MS" w:hAnsi="Ebrima" w:cs="Arial Unicode MS"/>
          <w:b/>
          <w:bCs/>
          <w:color w:val="231F20"/>
        </w:rPr>
        <w:t>Osnovni oblici kretanja uz glazbu različitog ritma i tempa</w:t>
      </w:r>
    </w:p>
    <w:p w14:paraId="65A5F163" w14:textId="2A2A450C" w:rsidR="005A2774" w:rsidRDefault="005A2774" w:rsidP="005A2774">
      <w:pPr>
        <w:pStyle w:val="Style31"/>
        <w:ind w:right="539"/>
        <w:jc w:val="both"/>
        <w:rPr>
          <w:rFonts w:ascii="Ebrima" w:eastAsia="Arial Unicode MS" w:hAnsi="Ebrima" w:cs="Arial Unicode MS"/>
          <w:color w:val="231F20"/>
        </w:rPr>
      </w:pPr>
      <w:r>
        <w:rPr>
          <w:rStyle w:val="FontStyle54"/>
          <w:rFonts w:ascii="Ebrima" w:hAnsi="Ebrima"/>
          <w:color w:val="231F20"/>
          <w:sz w:val="24"/>
          <w:szCs w:val="24"/>
        </w:rPr>
        <w:t xml:space="preserve">Opis: </w:t>
      </w:r>
      <w:r>
        <w:rPr>
          <w:rFonts w:ascii="Ebrima" w:eastAsia="Arial Unicode MS" w:hAnsi="Ebrima" w:cs="Arial Unicode MS"/>
          <w:color w:val="231F20"/>
        </w:rPr>
        <w:t xml:space="preserve">Zapjevajte i zaplešite. </w:t>
      </w:r>
    </w:p>
    <w:p w14:paraId="32A7AE48" w14:textId="77777777" w:rsidR="005A2774" w:rsidRDefault="005A2774" w:rsidP="005A2774">
      <w:pPr>
        <w:pStyle w:val="Style31"/>
        <w:ind w:right="539"/>
        <w:jc w:val="both"/>
        <w:rPr>
          <w:rFonts w:ascii="Ebrima" w:eastAsia="Arial Unicode MS" w:hAnsi="Ebrima" w:cs="Arial Unicode MS"/>
          <w:color w:val="231F20"/>
        </w:rPr>
      </w:pPr>
    </w:p>
    <w:p w14:paraId="401DD398" w14:textId="38C4816C" w:rsidR="005A2774" w:rsidRPr="009A61C0" w:rsidRDefault="005A2774" w:rsidP="005A2774">
      <w:pPr>
        <w:pStyle w:val="Style31"/>
        <w:ind w:right="539"/>
        <w:jc w:val="both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(Pritisni tipku CTRL, drži je i istovremeno klikni na poveznicu.)</w:t>
      </w:r>
    </w:p>
    <w:p w14:paraId="534B3D44" w14:textId="77777777" w:rsidR="005A2774" w:rsidRDefault="004B7389" w:rsidP="005A2774">
      <w:pPr>
        <w:pStyle w:val="Style31"/>
        <w:ind w:right="539"/>
        <w:jc w:val="both"/>
        <w:rPr>
          <w:rFonts w:ascii="Ebrima" w:eastAsia="Arial Unicode MS" w:hAnsi="Ebrima" w:cs="Arial Unicode MS"/>
          <w:color w:val="231F20"/>
        </w:rPr>
      </w:pPr>
      <w:hyperlink r:id="rId6" w:history="1">
        <w:r w:rsidR="005A2774" w:rsidRPr="009A61C0">
          <w:rPr>
            <w:rStyle w:val="Hiperveza"/>
            <w:rFonts w:ascii="Ebrima" w:eastAsia="Arial Unicode MS" w:hAnsi="Ebrima" w:cs="Arial Unicode MS"/>
          </w:rPr>
          <w:t>https://www.youtube.com/watch?v=rOKPCh6xjXc</w:t>
        </w:r>
      </w:hyperlink>
    </w:p>
    <w:p w14:paraId="1BBF5692" w14:textId="5F8AAA07" w:rsidR="00A712B1" w:rsidRPr="00A712B1" w:rsidRDefault="00A712B1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231F20"/>
          <w:sz w:val="24"/>
          <w:szCs w:val="24"/>
        </w:rPr>
      </w:pPr>
    </w:p>
    <w:p w14:paraId="06B6E5CB" w14:textId="28CF4244" w:rsidR="00A712B1" w:rsidRPr="00A712B1" w:rsidRDefault="00A712B1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  <w:r w:rsidRPr="00A712B1">
        <w:rPr>
          <w:rStyle w:val="FontStyle54"/>
          <w:rFonts w:ascii="Ebrima" w:hAnsi="Ebrima"/>
          <w:color w:val="DA2725"/>
          <w:sz w:val="24"/>
          <w:szCs w:val="24"/>
        </w:rPr>
        <w:t xml:space="preserve">PRIPREMNI DIO SATA: </w:t>
      </w:r>
    </w:p>
    <w:p w14:paraId="0743D50C" w14:textId="4AAC7337" w:rsidR="00A712B1" w:rsidRPr="00A712B1" w:rsidRDefault="00A712B1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231F20"/>
          <w:sz w:val="24"/>
          <w:szCs w:val="24"/>
        </w:rPr>
      </w:pPr>
      <w:r w:rsidRPr="00A712B1">
        <w:rPr>
          <w:rStyle w:val="FontStyle54"/>
          <w:rFonts w:ascii="Ebrima" w:hAnsi="Ebrima"/>
          <w:color w:val="231F20"/>
          <w:sz w:val="24"/>
          <w:szCs w:val="24"/>
        </w:rPr>
        <w:t>Pripremne vježbe bez pomagala</w:t>
      </w:r>
    </w:p>
    <w:p w14:paraId="5050E7F4" w14:textId="197CB8CB" w:rsidR="00A712B1" w:rsidRPr="00A712B1" w:rsidRDefault="00A712B1" w:rsidP="0006200C">
      <w:pPr>
        <w:pStyle w:val="Style40"/>
        <w:widowControl/>
        <w:ind w:right="539"/>
        <w:jc w:val="both"/>
        <w:rPr>
          <w:rStyle w:val="FontStyle54"/>
          <w:rFonts w:ascii="Ebrima" w:hAnsi="Ebrima"/>
          <w:color w:val="231F20"/>
          <w:sz w:val="24"/>
          <w:szCs w:val="24"/>
        </w:rPr>
      </w:pPr>
    </w:p>
    <w:p w14:paraId="41ED90AE" w14:textId="4676B0CC" w:rsidR="00CD1C45" w:rsidRDefault="00CD1C45" w:rsidP="00CD1C45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</w:rPr>
      </w:pPr>
      <w:r w:rsidRPr="00CD1C45">
        <w:rPr>
          <w:rFonts w:ascii="Swiss721BT-Roman" w:hAnsi="Swiss721BT-Roman" w:cs="Swiss721BT-Roman"/>
          <w:noProof/>
        </w:rPr>
        <w:drawing>
          <wp:anchor distT="0" distB="0" distL="114300" distR="114300" simplePos="0" relativeHeight="251673600" behindDoc="1" locked="0" layoutInCell="1" allowOverlap="1" wp14:anchorId="0BA1325D" wp14:editId="5EFD3DBC">
            <wp:simplePos x="0" y="0"/>
            <wp:positionH relativeFrom="column">
              <wp:posOffset>5153124</wp:posOffset>
            </wp:positionH>
            <wp:positionV relativeFrom="paragraph">
              <wp:posOffset>116205</wp:posOffset>
            </wp:positionV>
            <wp:extent cx="800100" cy="756379"/>
            <wp:effectExtent l="0" t="0" r="0" b="5715"/>
            <wp:wrapTight wrapText="bothSides">
              <wp:wrapPolygon edited="0">
                <wp:start x="0" y="0"/>
                <wp:lineTo x="0" y="21219"/>
                <wp:lineTo x="21086" y="21219"/>
                <wp:lineTo x="21086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wiss721BT-Bold" w:hAnsi="Swiss721BT-Bold" w:cs="Swiss721BT-Bold"/>
          <w:b/>
          <w:bCs/>
        </w:rPr>
        <w:t>PRIPREMNE VJEŽBE BEZ POMAGALA</w:t>
      </w:r>
    </w:p>
    <w:p w14:paraId="51D42AC4" w14:textId="0D551D5D" w:rsidR="00CD1C45" w:rsidRPr="005A2774" w:rsidRDefault="00CD1C45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Bold"/>
          <w:b/>
          <w:bCs/>
          <w:sz w:val="24"/>
          <w:szCs w:val="24"/>
        </w:rPr>
        <w:t xml:space="preserve">1. Kruženje rukama u predručenju: </w:t>
      </w:r>
      <w:r w:rsidRPr="005A2774">
        <w:rPr>
          <w:rFonts w:ascii="Ebrima" w:hAnsi="Ebrima" w:cs="Swiss721BT-Roman"/>
          <w:sz w:val="24"/>
          <w:szCs w:val="24"/>
        </w:rPr>
        <w:t>Stav spetni, predručiti. Izvodi se kruženje objema opruženim</w:t>
      </w:r>
    </w:p>
    <w:p w14:paraId="792127C2" w14:textId="224FEEA0" w:rsidR="00CD1C45" w:rsidRPr="005A2774" w:rsidRDefault="00CD1C45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Roman"/>
          <w:sz w:val="24"/>
          <w:szCs w:val="24"/>
        </w:rPr>
        <w:t>rukama prema „unutra” (prema sredini tijela), a zatim i prema „van”(van od sredine</w:t>
      </w:r>
      <w:r w:rsidR="005A2774">
        <w:rPr>
          <w:rFonts w:ascii="Ebrima" w:hAnsi="Ebrima" w:cs="Swiss721BT-Roman"/>
          <w:sz w:val="24"/>
          <w:szCs w:val="24"/>
        </w:rPr>
        <w:t xml:space="preserve"> </w:t>
      </w:r>
      <w:r w:rsidRPr="005A2774">
        <w:rPr>
          <w:rFonts w:ascii="Ebrima" w:hAnsi="Ebrima" w:cs="Swiss721BT-Roman"/>
          <w:sz w:val="24"/>
          <w:szCs w:val="24"/>
        </w:rPr>
        <w:t>tijela).</w:t>
      </w:r>
    </w:p>
    <w:p w14:paraId="07FF2362" w14:textId="54A571F2" w:rsidR="00CD1C45" w:rsidRPr="005A2774" w:rsidRDefault="005A2774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Bold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442897D" wp14:editId="5B6B755D">
            <wp:simplePos x="0" y="0"/>
            <wp:positionH relativeFrom="column">
              <wp:posOffset>-4445</wp:posOffset>
            </wp:positionH>
            <wp:positionV relativeFrom="paragraph">
              <wp:posOffset>150495</wp:posOffset>
            </wp:positionV>
            <wp:extent cx="342900" cy="703118"/>
            <wp:effectExtent l="0" t="0" r="0" b="1905"/>
            <wp:wrapTight wrapText="bothSides">
              <wp:wrapPolygon edited="0">
                <wp:start x="0" y="0"/>
                <wp:lineTo x="0" y="21073"/>
                <wp:lineTo x="20400" y="21073"/>
                <wp:lineTo x="20400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45" w:rsidRPr="005A2774"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7808449" wp14:editId="799EF6AD">
            <wp:simplePos x="0" y="0"/>
            <wp:positionH relativeFrom="column">
              <wp:posOffset>386080</wp:posOffset>
            </wp:positionH>
            <wp:positionV relativeFrom="paragraph">
              <wp:posOffset>150216</wp:posOffset>
            </wp:positionV>
            <wp:extent cx="189823" cy="723900"/>
            <wp:effectExtent l="0" t="0" r="1270" b="0"/>
            <wp:wrapTight wrapText="bothSides">
              <wp:wrapPolygon edited="0">
                <wp:start x="0" y="0"/>
                <wp:lineTo x="0" y="21032"/>
                <wp:lineTo x="19570" y="21032"/>
                <wp:lineTo x="19570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45" w:rsidRPr="005A2774">
        <w:rPr>
          <w:rFonts w:ascii="Ebrima" w:hAnsi="Ebrima" w:cs="Swiss721BT-Bold"/>
          <w:b/>
          <w:bCs/>
          <w:sz w:val="24"/>
          <w:szCs w:val="24"/>
        </w:rPr>
        <w:t xml:space="preserve">2. Predruči – uzruči: </w:t>
      </w:r>
      <w:r w:rsidR="00CD1C45" w:rsidRPr="005A2774">
        <w:rPr>
          <w:rFonts w:ascii="Ebrima" w:hAnsi="Ebrima" w:cs="Swiss721BT-Roman"/>
          <w:sz w:val="24"/>
          <w:szCs w:val="24"/>
        </w:rPr>
        <w:t>Stav spetni, predručiti. Izvodi se podizanje ruku do uzručenja i spuštanje</w:t>
      </w:r>
    </w:p>
    <w:p w14:paraId="61FD1B46" w14:textId="5B383414" w:rsidR="00CD1C45" w:rsidRPr="005A2774" w:rsidRDefault="00CD1C45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Roman"/>
          <w:sz w:val="24"/>
          <w:szCs w:val="24"/>
        </w:rPr>
        <w:t>natrag do predručenja.</w:t>
      </w:r>
    </w:p>
    <w:p w14:paraId="1632D5D5" w14:textId="51DDD9A0" w:rsidR="00CD1C45" w:rsidRPr="005A2774" w:rsidRDefault="00CD1C45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</w:p>
    <w:p w14:paraId="460C40DE" w14:textId="23718FBE" w:rsidR="00CD1C45" w:rsidRPr="005A2774" w:rsidRDefault="00A72C23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EF03CA7" wp14:editId="756C9F75">
            <wp:simplePos x="0" y="0"/>
            <wp:positionH relativeFrom="column">
              <wp:posOffset>5442585</wp:posOffset>
            </wp:positionH>
            <wp:positionV relativeFrom="paragraph">
              <wp:posOffset>144780</wp:posOffset>
            </wp:positionV>
            <wp:extent cx="31559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0861" y="21073"/>
                <wp:lineTo x="20861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45" w:rsidRPr="005A2774">
        <w:rPr>
          <w:rFonts w:ascii="Ebrima" w:hAnsi="Ebrima" w:cs="Swiss721BT-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DBA49A5" wp14:editId="3C1F71DA">
            <wp:simplePos x="0" y="0"/>
            <wp:positionH relativeFrom="column">
              <wp:posOffset>4919980</wp:posOffset>
            </wp:positionH>
            <wp:positionV relativeFrom="paragraph">
              <wp:posOffset>147320</wp:posOffset>
            </wp:positionV>
            <wp:extent cx="523875" cy="767080"/>
            <wp:effectExtent l="0" t="0" r="9525" b="0"/>
            <wp:wrapTight wrapText="bothSides">
              <wp:wrapPolygon edited="0">
                <wp:start x="0" y="0"/>
                <wp:lineTo x="0" y="20921"/>
                <wp:lineTo x="21207" y="20921"/>
                <wp:lineTo x="21207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45" w:rsidRPr="005A2774">
        <w:rPr>
          <w:rFonts w:ascii="Ebrima" w:hAnsi="Ebrima" w:cs="Swiss721BT-Bold"/>
          <w:b/>
          <w:bCs/>
          <w:sz w:val="24"/>
          <w:szCs w:val="24"/>
        </w:rPr>
        <w:t xml:space="preserve">3. „Pogled za rukom” i zasuk tijelom u lijevu i desnu stranu: </w:t>
      </w:r>
      <w:r w:rsidR="00CD1C45" w:rsidRPr="005A2774">
        <w:rPr>
          <w:rFonts w:ascii="Ebrima" w:hAnsi="Ebrima" w:cs="Swiss721BT-Roman"/>
          <w:sz w:val="24"/>
          <w:szCs w:val="24"/>
        </w:rPr>
        <w:t xml:space="preserve">Stav raskoračni, predručiti. </w:t>
      </w:r>
    </w:p>
    <w:p w14:paraId="5F2168D3" w14:textId="3586F4F4" w:rsidR="00CD1C45" w:rsidRPr="005A2774" w:rsidRDefault="00CD1C45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Roman"/>
          <w:sz w:val="24"/>
          <w:szCs w:val="24"/>
        </w:rPr>
        <w:t xml:space="preserve">Istovremeno se izvodi zamah rukama do zaručenja i zasuk tijelom u stranu zaručenih ruku. </w:t>
      </w:r>
    </w:p>
    <w:p w14:paraId="155F957F" w14:textId="2F8DCE74" w:rsidR="00A712B1" w:rsidRDefault="00CD1C45" w:rsidP="00CD1C45">
      <w:pPr>
        <w:pStyle w:val="Style31"/>
        <w:widowControl/>
        <w:ind w:right="539"/>
        <w:jc w:val="both"/>
        <w:rPr>
          <w:rFonts w:ascii="Ebrima" w:hAnsi="Ebrima" w:cs="Swiss721BT-Roman"/>
        </w:rPr>
      </w:pPr>
      <w:r w:rsidRPr="005A2774">
        <w:rPr>
          <w:rFonts w:ascii="Ebrima" w:hAnsi="Ebrima" w:cs="Swiss721BT-Roman"/>
        </w:rPr>
        <w:t>Ista se vježba zatim izvodi i u drugu stranu.</w:t>
      </w:r>
    </w:p>
    <w:p w14:paraId="6E35F68E" w14:textId="77777777" w:rsidR="005A2774" w:rsidRPr="005A2774" w:rsidRDefault="005A2774" w:rsidP="00CD1C45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</w:p>
    <w:p w14:paraId="2E1BF21E" w14:textId="7276D3D8" w:rsidR="00CD1C45" w:rsidRPr="005A2774" w:rsidRDefault="00A72C23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Bold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E2E5931" wp14:editId="4CC99155">
            <wp:simplePos x="0" y="0"/>
            <wp:positionH relativeFrom="column">
              <wp:posOffset>-3810</wp:posOffset>
            </wp:positionH>
            <wp:positionV relativeFrom="paragraph">
              <wp:posOffset>115570</wp:posOffset>
            </wp:positionV>
            <wp:extent cx="752475" cy="389255"/>
            <wp:effectExtent l="0" t="0" r="0" b="0"/>
            <wp:wrapTight wrapText="bothSides">
              <wp:wrapPolygon edited="0">
                <wp:start x="0" y="0"/>
                <wp:lineTo x="0" y="20085"/>
                <wp:lineTo x="20780" y="20085"/>
                <wp:lineTo x="20780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45" w:rsidRPr="005A2774">
        <w:rPr>
          <w:rFonts w:ascii="Ebrima" w:hAnsi="Ebrima" w:cs="Swiss721BT-Bold"/>
          <w:b/>
          <w:bCs/>
          <w:sz w:val="24"/>
          <w:szCs w:val="24"/>
        </w:rPr>
        <w:t xml:space="preserve">4. „Mali most”: </w:t>
      </w:r>
      <w:r w:rsidR="00CD1C45" w:rsidRPr="005A2774">
        <w:rPr>
          <w:rFonts w:ascii="Ebrima" w:hAnsi="Ebrima" w:cs="Swiss721BT-Roman"/>
          <w:sz w:val="24"/>
          <w:szCs w:val="24"/>
        </w:rPr>
        <w:t>Stav ležeći na leđima, koljena su pogrčena, ruke priručene, dlanovima se</w:t>
      </w:r>
    </w:p>
    <w:p w14:paraId="62EE0EB3" w14:textId="1A0E034B" w:rsidR="00CD1C45" w:rsidRDefault="00CD1C45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Roman"/>
          <w:sz w:val="24"/>
          <w:szCs w:val="24"/>
        </w:rPr>
        <w:t>drži zglob stopala. Izvodi se podizanje kukova i trupa prema gore. Položaj „maloga mosta”</w:t>
      </w:r>
      <w:r w:rsidR="005A2774">
        <w:rPr>
          <w:rFonts w:ascii="Ebrima" w:hAnsi="Ebrima" w:cs="Swiss721BT-Roman"/>
          <w:sz w:val="24"/>
          <w:szCs w:val="24"/>
        </w:rPr>
        <w:t xml:space="preserve"> </w:t>
      </w:r>
      <w:r w:rsidRPr="005A2774">
        <w:rPr>
          <w:rFonts w:ascii="Ebrima" w:hAnsi="Ebrima" w:cs="Swiss721BT-Roman"/>
          <w:sz w:val="24"/>
          <w:szCs w:val="24"/>
        </w:rPr>
        <w:t>zadržava se nekoliko sekunda, a zatim se vraća u početni položaj.</w:t>
      </w:r>
    </w:p>
    <w:p w14:paraId="26A110B7" w14:textId="77777777" w:rsidR="005A2774" w:rsidRPr="005A2774" w:rsidRDefault="005A2774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</w:p>
    <w:p w14:paraId="61B6C929" w14:textId="11E12183" w:rsidR="00CD1C45" w:rsidRPr="005A2774" w:rsidRDefault="005A2774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CED3CDE" wp14:editId="66A9EE2A">
            <wp:simplePos x="0" y="0"/>
            <wp:positionH relativeFrom="column">
              <wp:posOffset>5205730</wp:posOffset>
            </wp:positionH>
            <wp:positionV relativeFrom="paragraph">
              <wp:posOffset>76835</wp:posOffset>
            </wp:positionV>
            <wp:extent cx="74739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21" y="21319"/>
                <wp:lineTo x="2092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45" w:rsidRPr="005A2774">
        <w:rPr>
          <w:rFonts w:ascii="Ebrima" w:hAnsi="Ebrima" w:cs="Swiss721BT-Bold"/>
          <w:b/>
          <w:bCs/>
          <w:sz w:val="24"/>
          <w:szCs w:val="24"/>
        </w:rPr>
        <w:t xml:space="preserve">5. Preponski sjed: </w:t>
      </w:r>
      <w:r w:rsidR="00CD1C45" w:rsidRPr="005A2774">
        <w:rPr>
          <w:rFonts w:ascii="Ebrima" w:hAnsi="Ebrima" w:cs="Swiss721BT-Roman"/>
          <w:sz w:val="24"/>
          <w:szCs w:val="24"/>
        </w:rPr>
        <w:t>Stav sjedeći raskoračni s jednom opruženom, a drugom pogrčenom</w:t>
      </w:r>
    </w:p>
    <w:p w14:paraId="3C5010EC" w14:textId="3A19A1FF" w:rsidR="00CD1C45" w:rsidRPr="005A2774" w:rsidRDefault="00CD1C45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Roman"/>
          <w:sz w:val="24"/>
          <w:szCs w:val="24"/>
        </w:rPr>
        <w:t>nogom, trup uspravan, jednom rukom uzručiti. Izvodi se pretklon trupom na ispruženu</w:t>
      </w:r>
      <w:r w:rsidR="00A72C23" w:rsidRPr="005A2774">
        <w:rPr>
          <w:rFonts w:ascii="Ebrima" w:hAnsi="Ebrima" w:cs="Swiss721BT-Roman"/>
          <w:sz w:val="24"/>
          <w:szCs w:val="24"/>
        </w:rPr>
        <w:t xml:space="preserve"> </w:t>
      </w:r>
    </w:p>
    <w:p w14:paraId="66A5FE35" w14:textId="441B2147" w:rsidR="00CD1C45" w:rsidRPr="005A2774" w:rsidRDefault="00CD1C45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Roman"/>
          <w:sz w:val="24"/>
          <w:szCs w:val="24"/>
        </w:rPr>
        <w:t>nogu i vraćanje u početni položaj. Ista se vježba izvodi i na drugoj nozi.</w:t>
      </w:r>
    </w:p>
    <w:p w14:paraId="5FD873C6" w14:textId="1D53D6A1" w:rsidR="00A72C23" w:rsidRPr="005A2774" w:rsidRDefault="00A72C23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</w:p>
    <w:p w14:paraId="0EF6DCD7" w14:textId="4BFED680" w:rsidR="00A712B1" w:rsidRPr="005A2774" w:rsidRDefault="00A72C23" w:rsidP="00A72C23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 w:cs="Swiss721BT-Bold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B9ACC10" wp14:editId="7873AC5C">
            <wp:simplePos x="0" y="0"/>
            <wp:positionH relativeFrom="column">
              <wp:posOffset>-4445</wp:posOffset>
            </wp:positionH>
            <wp:positionV relativeFrom="paragraph">
              <wp:posOffset>123825</wp:posOffset>
            </wp:positionV>
            <wp:extent cx="1313982" cy="314325"/>
            <wp:effectExtent l="0" t="0" r="635" b="0"/>
            <wp:wrapTight wrapText="bothSides">
              <wp:wrapPolygon edited="0">
                <wp:start x="0" y="0"/>
                <wp:lineTo x="0" y="19636"/>
                <wp:lineTo x="21297" y="19636"/>
                <wp:lineTo x="21297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8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45" w:rsidRPr="005A2774">
        <w:rPr>
          <w:rFonts w:ascii="Ebrima" w:hAnsi="Ebrima" w:cs="Swiss721BT-Bold"/>
          <w:b/>
          <w:bCs/>
          <w:sz w:val="24"/>
          <w:szCs w:val="24"/>
        </w:rPr>
        <w:t xml:space="preserve">6. „Brodić” na trbuhu: </w:t>
      </w:r>
      <w:r w:rsidR="00CD1C45" w:rsidRPr="005A2774">
        <w:rPr>
          <w:rFonts w:ascii="Ebrima" w:hAnsi="Ebrima" w:cs="Swiss721BT-Roman"/>
          <w:sz w:val="24"/>
          <w:szCs w:val="24"/>
        </w:rPr>
        <w:t>Stav ležeći na trbuhu, uzručiti. Izvodi se gibanje tijelom tako da se</w:t>
      </w:r>
      <w:r w:rsidRPr="005A2774">
        <w:rPr>
          <w:rFonts w:ascii="Ebrima" w:hAnsi="Ebrima" w:cs="Swiss721BT-Roman"/>
          <w:sz w:val="24"/>
          <w:szCs w:val="24"/>
        </w:rPr>
        <w:t xml:space="preserve"> </w:t>
      </w:r>
      <w:r w:rsidR="00CD1C45" w:rsidRPr="005A2774">
        <w:rPr>
          <w:rFonts w:ascii="Ebrima" w:hAnsi="Ebrima" w:cs="Swiss721BT-Roman"/>
          <w:sz w:val="24"/>
          <w:szCs w:val="24"/>
        </w:rPr>
        <w:t>naizmjenično podižu ruke u zaručenje, a zatim noge u zanoženje.</w:t>
      </w:r>
    </w:p>
    <w:p w14:paraId="4CEF84C3" w14:textId="5033F743" w:rsidR="00A72C23" w:rsidRPr="005A2774" w:rsidRDefault="00A72C23" w:rsidP="00A72C23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</w:p>
    <w:p w14:paraId="5BF0EA67" w14:textId="43D08F44" w:rsidR="00CD1C45" w:rsidRPr="005A2774" w:rsidRDefault="005A2774" w:rsidP="00CD1C45">
      <w:pPr>
        <w:autoSpaceDE w:val="0"/>
        <w:autoSpaceDN w:val="0"/>
        <w:adjustRightInd w:val="0"/>
        <w:spacing w:after="0" w:line="240" w:lineRule="auto"/>
        <w:rPr>
          <w:rFonts w:ascii="Ebrima" w:hAnsi="Ebrima" w:cs="Swiss721BT-Roman"/>
          <w:sz w:val="24"/>
          <w:szCs w:val="24"/>
        </w:rPr>
      </w:pPr>
      <w:r w:rsidRPr="005A2774">
        <w:rPr>
          <w:rFonts w:ascii="Ebrima" w:hAnsi="Ebrima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 wp14:anchorId="7BCA35B4" wp14:editId="54DF465B">
            <wp:simplePos x="0" y="0"/>
            <wp:positionH relativeFrom="column">
              <wp:posOffset>5443855</wp:posOffset>
            </wp:positionH>
            <wp:positionV relativeFrom="paragraph">
              <wp:posOffset>0</wp:posOffset>
            </wp:positionV>
            <wp:extent cx="49276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0876" y="21185"/>
                <wp:lineTo x="20876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45" w:rsidRPr="005A2774">
        <w:rPr>
          <w:rFonts w:ascii="Ebrima" w:hAnsi="Ebrima" w:cs="Swiss721BT-Bold"/>
          <w:b/>
          <w:bCs/>
          <w:sz w:val="24"/>
          <w:szCs w:val="24"/>
        </w:rPr>
        <w:t xml:space="preserve">7. Kruženje koljenima: </w:t>
      </w:r>
      <w:r w:rsidR="00CD1C45" w:rsidRPr="005A2774">
        <w:rPr>
          <w:rFonts w:ascii="Ebrima" w:hAnsi="Ebrima" w:cs="Swiss721BT-Roman"/>
          <w:sz w:val="24"/>
          <w:szCs w:val="24"/>
        </w:rPr>
        <w:t>Stav spetni, polučučanj, dlanovi su na koljenima. Potpomažući se</w:t>
      </w:r>
      <w:r w:rsidR="00A72C23" w:rsidRPr="005A2774">
        <w:rPr>
          <w:rFonts w:ascii="Ebrima" w:hAnsi="Ebrima" w:cs="Swiss721BT-Roman"/>
          <w:sz w:val="24"/>
          <w:szCs w:val="24"/>
        </w:rPr>
        <w:t xml:space="preserve"> </w:t>
      </w:r>
      <w:r w:rsidR="00CD1C45" w:rsidRPr="005A2774">
        <w:rPr>
          <w:rFonts w:ascii="Ebrima" w:hAnsi="Ebrima" w:cs="Swiss721BT-Roman"/>
          <w:sz w:val="24"/>
          <w:szCs w:val="24"/>
        </w:rPr>
        <w:t>dlanovima, izvodi se kruženje koljenima u jednu pa u drugu stranu.</w:t>
      </w:r>
    </w:p>
    <w:p w14:paraId="67F340A4" w14:textId="239FC836" w:rsidR="00A72C23" w:rsidRDefault="00A72C23" w:rsidP="00CD1C45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</w:p>
    <w:p w14:paraId="419A46DB" w14:textId="77777777" w:rsidR="00CD1C45" w:rsidRDefault="00CD1C45" w:rsidP="00CD1C45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</w:p>
    <w:p w14:paraId="08743636" w14:textId="6D506E09" w:rsidR="00CD1C45" w:rsidRPr="00A712B1" w:rsidRDefault="00CD1C45" w:rsidP="00CD1C45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  <w:r w:rsidRPr="00A712B1">
        <w:rPr>
          <w:rStyle w:val="FontStyle54"/>
          <w:rFonts w:ascii="Ebrima" w:hAnsi="Ebrima"/>
          <w:color w:val="DA2725"/>
          <w:sz w:val="24"/>
          <w:szCs w:val="24"/>
        </w:rPr>
        <w:t>GLAVNI „A" DIO SATA:</w:t>
      </w:r>
    </w:p>
    <w:p w14:paraId="25557F75" w14:textId="5C0762BA" w:rsidR="00A72C23" w:rsidRDefault="00A72C23" w:rsidP="002C13B7">
      <w:pPr>
        <w:pStyle w:val="Style31"/>
        <w:ind w:right="539"/>
        <w:jc w:val="both"/>
        <w:rPr>
          <w:rFonts w:ascii="Ebrima" w:eastAsia="Arial Unicode MS" w:hAnsi="Ebrima" w:cs="Arial Unicode MS"/>
          <w:color w:val="231F20"/>
        </w:rPr>
      </w:pPr>
    </w:p>
    <w:p w14:paraId="22634E64" w14:textId="4F51DD14" w:rsidR="00A72C23" w:rsidRDefault="005A2774" w:rsidP="002C13B7">
      <w:pPr>
        <w:pStyle w:val="Style31"/>
        <w:ind w:right="539"/>
        <w:jc w:val="both"/>
        <w:rPr>
          <w:rFonts w:ascii="Ebrima" w:eastAsia="Arial Unicode MS" w:hAnsi="Ebrima" w:cs="Arial Unicode MS"/>
          <w:color w:val="231F20"/>
        </w:rPr>
      </w:pPr>
      <w:r w:rsidRPr="002C13B7">
        <w:rPr>
          <w:rFonts w:eastAsia="Arial Unicode MS"/>
          <w:noProof/>
        </w:rPr>
        <w:drawing>
          <wp:anchor distT="0" distB="0" distL="114300" distR="114300" simplePos="0" relativeHeight="251672576" behindDoc="1" locked="0" layoutInCell="1" allowOverlap="1" wp14:anchorId="5A321476" wp14:editId="70D4BCE0">
            <wp:simplePos x="0" y="0"/>
            <wp:positionH relativeFrom="column">
              <wp:posOffset>4032250</wp:posOffset>
            </wp:positionH>
            <wp:positionV relativeFrom="paragraph">
              <wp:posOffset>131445</wp:posOffset>
            </wp:positionV>
            <wp:extent cx="190500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4783E5" w14:textId="3897A60F" w:rsidR="002C13B7" w:rsidRDefault="002C13B7" w:rsidP="002C13B7">
      <w:pPr>
        <w:pStyle w:val="Style31"/>
        <w:ind w:right="539"/>
        <w:jc w:val="both"/>
        <w:rPr>
          <w:rFonts w:ascii="Ebrima" w:eastAsia="Arial Unicode MS" w:hAnsi="Ebrima" w:cs="Arial Unicode MS"/>
          <w:b/>
          <w:bCs/>
          <w:color w:val="231F20"/>
        </w:rPr>
      </w:pPr>
      <w:r w:rsidRPr="002C13B7">
        <w:rPr>
          <w:rFonts w:ascii="Ebrima" w:eastAsia="Arial Unicode MS" w:hAnsi="Ebrima" w:cs="Arial Unicode MS"/>
          <w:b/>
          <w:bCs/>
          <w:color w:val="231F20"/>
        </w:rPr>
        <w:t xml:space="preserve"> </w:t>
      </w:r>
    </w:p>
    <w:p w14:paraId="216D176D" w14:textId="0DD98957" w:rsidR="002C13B7" w:rsidRDefault="002C13B7" w:rsidP="002C13B7">
      <w:pPr>
        <w:pStyle w:val="Style31"/>
        <w:ind w:right="539"/>
        <w:jc w:val="both"/>
        <w:rPr>
          <w:rFonts w:ascii="Ebrima" w:eastAsia="Arial Unicode MS" w:hAnsi="Ebrima" w:cs="Arial Unicode MS"/>
          <w:b/>
          <w:bCs/>
          <w:color w:val="231F20"/>
        </w:rPr>
      </w:pPr>
      <w:r w:rsidRPr="002C13B7">
        <w:rPr>
          <w:rFonts w:ascii="Ebrima" w:eastAsia="Arial Unicode MS" w:hAnsi="Ebrima" w:cs="Arial Unicode MS"/>
          <w:b/>
          <w:bCs/>
          <w:color w:val="231F20"/>
        </w:rPr>
        <w:t>Ritmično povezivanje jednonožnih i sunožnih skokova</w:t>
      </w:r>
    </w:p>
    <w:p w14:paraId="644F9E65" w14:textId="1BE27805" w:rsidR="002C13B7" w:rsidRPr="002C13B7" w:rsidRDefault="00A72C23" w:rsidP="002C13B7">
      <w:pPr>
        <w:pStyle w:val="Style31"/>
        <w:ind w:right="539"/>
        <w:jc w:val="both"/>
        <w:rPr>
          <w:rFonts w:ascii="Ebrima" w:eastAsia="Arial Unicode MS" w:hAnsi="Ebrima" w:cs="Arial Unicode MS"/>
          <w:color w:val="231F20"/>
        </w:rPr>
      </w:pPr>
      <w:r w:rsidRPr="002C13B7">
        <w:rPr>
          <w:rFonts w:eastAsia="Arial Unicode MS"/>
          <w:noProof/>
        </w:rPr>
        <w:drawing>
          <wp:anchor distT="0" distB="0" distL="114300" distR="114300" simplePos="0" relativeHeight="251671552" behindDoc="1" locked="0" layoutInCell="1" allowOverlap="1" wp14:anchorId="6C79C287" wp14:editId="0D40ABAA">
            <wp:simplePos x="0" y="0"/>
            <wp:positionH relativeFrom="column">
              <wp:posOffset>4034155</wp:posOffset>
            </wp:positionH>
            <wp:positionV relativeFrom="paragraph">
              <wp:posOffset>582930</wp:posOffset>
            </wp:positionV>
            <wp:extent cx="1381125" cy="242570"/>
            <wp:effectExtent l="0" t="0" r="9525" b="5080"/>
            <wp:wrapTight wrapText="bothSides">
              <wp:wrapPolygon edited="0">
                <wp:start x="0" y="0"/>
                <wp:lineTo x="0" y="20356"/>
                <wp:lineTo x="21451" y="20356"/>
                <wp:lineTo x="21451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3B7">
        <w:rPr>
          <w:rFonts w:ascii="Ebrima" w:eastAsia="Arial Unicode MS" w:hAnsi="Ebrima" w:cs="Arial Unicode MS"/>
          <w:b/>
          <w:bCs/>
          <w:color w:val="231F20"/>
        </w:rPr>
        <w:t xml:space="preserve">Opis: </w:t>
      </w:r>
      <w:r w:rsidR="00CD1C45">
        <w:rPr>
          <w:rFonts w:ascii="Ebrima" w:eastAsia="Arial Unicode MS" w:hAnsi="Ebrima" w:cs="Arial Unicode MS"/>
          <w:color w:val="231F20"/>
        </w:rPr>
        <w:t>Uključi omiljenu glazbu pa izvedi poskoke (s obje noge ili na jednoj nozi, kombiniraj po želji) naprijed, natrag, lijevo, desno. Skokove prati i gibanjem ruku. Opusti se, diši…</w:t>
      </w:r>
    </w:p>
    <w:p w14:paraId="1232F6F0" w14:textId="18D72B87" w:rsidR="00A712B1" w:rsidRPr="00A712B1" w:rsidRDefault="00A712B1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231F20"/>
          <w:sz w:val="24"/>
          <w:szCs w:val="24"/>
        </w:rPr>
      </w:pPr>
    </w:p>
    <w:p w14:paraId="245EFAA7" w14:textId="7320E082" w:rsidR="00A712B1" w:rsidRPr="00A712B1" w:rsidRDefault="00A712B1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</w:p>
    <w:p w14:paraId="60B831E9" w14:textId="0C1A3B23" w:rsidR="00A712B1" w:rsidRPr="00A712B1" w:rsidRDefault="00A712B1" w:rsidP="0006200C">
      <w:pPr>
        <w:rPr>
          <w:rFonts w:ascii="Ebrima" w:hAnsi="Ebrima"/>
          <w:sz w:val="24"/>
          <w:szCs w:val="24"/>
        </w:rPr>
      </w:pPr>
    </w:p>
    <w:p w14:paraId="246F26E4" w14:textId="77777777" w:rsidR="00A712B1" w:rsidRPr="00A712B1" w:rsidRDefault="00A712B1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DA2725"/>
          <w:sz w:val="24"/>
          <w:szCs w:val="24"/>
        </w:rPr>
      </w:pPr>
      <w:r w:rsidRPr="00A712B1">
        <w:rPr>
          <w:rStyle w:val="FontStyle54"/>
          <w:rFonts w:ascii="Ebrima" w:hAnsi="Ebrima"/>
          <w:color w:val="DA2725"/>
          <w:sz w:val="24"/>
          <w:szCs w:val="24"/>
        </w:rPr>
        <w:t>ZAVRŠNI DIO SATA:</w:t>
      </w:r>
    </w:p>
    <w:p w14:paraId="5733AC87" w14:textId="2AD0202E" w:rsidR="00A712B1" w:rsidRPr="00A712B1" w:rsidRDefault="00A712B1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231F20"/>
          <w:sz w:val="24"/>
          <w:szCs w:val="24"/>
        </w:rPr>
      </w:pPr>
    </w:p>
    <w:p w14:paraId="746E9D9E" w14:textId="045C4051" w:rsidR="00A712B1" w:rsidRDefault="00A72C23" w:rsidP="0006200C">
      <w:pPr>
        <w:pStyle w:val="Style31"/>
        <w:widowControl/>
        <w:ind w:right="539"/>
        <w:jc w:val="both"/>
        <w:rPr>
          <w:rStyle w:val="FontStyle54"/>
          <w:rFonts w:ascii="Ebrima" w:hAnsi="Ebrima"/>
          <w:color w:val="231F20"/>
          <w:sz w:val="24"/>
          <w:szCs w:val="24"/>
        </w:rPr>
      </w:pPr>
      <w:r>
        <w:rPr>
          <w:rStyle w:val="FontStyle54"/>
          <w:rFonts w:ascii="Ebrima" w:hAnsi="Ebrima"/>
          <w:color w:val="231F20"/>
          <w:sz w:val="24"/>
          <w:szCs w:val="24"/>
        </w:rPr>
        <w:t>„Igra Školice“</w:t>
      </w:r>
    </w:p>
    <w:p w14:paraId="29356D7B" w14:textId="1318E59D" w:rsidR="00A712B1" w:rsidRPr="00A712B1" w:rsidRDefault="00A712B1" w:rsidP="0006200C">
      <w:pPr>
        <w:pStyle w:val="Style31"/>
        <w:ind w:right="539"/>
        <w:jc w:val="both"/>
        <w:rPr>
          <w:rStyle w:val="FontStyle54"/>
          <w:rFonts w:ascii="Ebrima" w:hAnsi="Ebrima"/>
          <w:b w:val="0"/>
          <w:bCs w:val="0"/>
          <w:color w:val="231F20"/>
          <w:sz w:val="24"/>
          <w:szCs w:val="24"/>
        </w:rPr>
      </w:pPr>
      <w:r>
        <w:rPr>
          <w:rStyle w:val="FontStyle54"/>
          <w:rFonts w:ascii="Ebrima" w:hAnsi="Ebrima"/>
          <w:color w:val="231F20"/>
          <w:sz w:val="24"/>
          <w:szCs w:val="24"/>
        </w:rPr>
        <w:t xml:space="preserve">Opis: </w:t>
      </w:r>
      <w:r w:rsidR="00A72C23">
        <w:rPr>
          <w:rStyle w:val="FontStyle54"/>
          <w:rFonts w:ascii="Ebrima" w:hAnsi="Ebrima"/>
          <w:b w:val="0"/>
          <w:bCs w:val="0"/>
          <w:color w:val="231F20"/>
          <w:sz w:val="24"/>
          <w:szCs w:val="24"/>
        </w:rPr>
        <w:t xml:space="preserve">Nacrtaj (ili iskoristi pločice na podu pa smisli pravila za skakanje Školice) </w:t>
      </w:r>
      <w:r w:rsidR="005A2774">
        <w:rPr>
          <w:rStyle w:val="FontStyle54"/>
          <w:rFonts w:ascii="Ebrima" w:hAnsi="Ebrima"/>
          <w:b w:val="0"/>
          <w:bCs w:val="0"/>
          <w:color w:val="231F20"/>
          <w:sz w:val="24"/>
          <w:szCs w:val="24"/>
        </w:rPr>
        <w:t>Školicu i pozovi ukućane da se prisjete kako je to nekad bilo.</w:t>
      </w:r>
    </w:p>
    <w:p w14:paraId="557C8109" w14:textId="77777777" w:rsidR="00A712B1" w:rsidRPr="00A712B1" w:rsidRDefault="00A712B1" w:rsidP="0006200C">
      <w:pPr>
        <w:rPr>
          <w:rFonts w:ascii="Ebrima" w:hAnsi="Ebrima"/>
          <w:sz w:val="24"/>
          <w:szCs w:val="24"/>
        </w:rPr>
      </w:pPr>
    </w:p>
    <w:sectPr w:rsidR="00A712B1" w:rsidRPr="00A7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FA6F" w14:textId="77777777" w:rsidR="0077716E" w:rsidRDefault="0077716E" w:rsidP="00A712B1">
      <w:pPr>
        <w:spacing w:after="0" w:line="240" w:lineRule="auto"/>
      </w:pPr>
      <w:r>
        <w:separator/>
      </w:r>
    </w:p>
  </w:endnote>
  <w:endnote w:type="continuationSeparator" w:id="0">
    <w:p w14:paraId="4A47298C" w14:textId="77777777" w:rsidR="0077716E" w:rsidRDefault="0077716E" w:rsidP="00A7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wiss721BT-Roman">
    <w:altName w:val="Calibri"/>
    <w:charset w:val="EE"/>
    <w:family w:val="auto"/>
    <w:notTrueType/>
    <w:pitch w:val="default"/>
    <w:sig w:usb0="00000005" w:usb1="00000000" w:usb2="00000000" w:usb3="00000000" w:csb0="00000002" w:csb1="00000000"/>
  </w:font>
  <w:font w:name="Swiss721BT-Bold">
    <w:altName w:val="Calibri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BBE4" w14:textId="77777777" w:rsidR="0077716E" w:rsidRDefault="0077716E" w:rsidP="00A712B1">
      <w:pPr>
        <w:spacing w:after="0" w:line="240" w:lineRule="auto"/>
      </w:pPr>
      <w:r>
        <w:separator/>
      </w:r>
    </w:p>
  </w:footnote>
  <w:footnote w:type="continuationSeparator" w:id="0">
    <w:p w14:paraId="2EDD2184" w14:textId="77777777" w:rsidR="0077716E" w:rsidRDefault="0077716E" w:rsidP="00A7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B1"/>
    <w:rsid w:val="0006200C"/>
    <w:rsid w:val="00094B15"/>
    <w:rsid w:val="002C13B7"/>
    <w:rsid w:val="004B7389"/>
    <w:rsid w:val="005A2774"/>
    <w:rsid w:val="006D3AE5"/>
    <w:rsid w:val="0077716E"/>
    <w:rsid w:val="009A61C0"/>
    <w:rsid w:val="009C66E7"/>
    <w:rsid w:val="00A712B1"/>
    <w:rsid w:val="00A72C23"/>
    <w:rsid w:val="00CB6DA3"/>
    <w:rsid w:val="00C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9372"/>
  <w15:chartTrackingRefBased/>
  <w15:docId w15:val="{136C4A98-8490-4E1E-923A-59272B8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1">
    <w:name w:val="Style11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31">
    <w:name w:val="Style31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40">
    <w:name w:val="Style40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3">
    <w:name w:val="Font Style53"/>
    <w:basedOn w:val="Zadanifontodlomka"/>
    <w:rsid w:val="00A712B1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4">
    <w:name w:val="Font Style54"/>
    <w:basedOn w:val="Zadanifontodlomka"/>
    <w:rsid w:val="00A712B1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7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2B1"/>
  </w:style>
  <w:style w:type="paragraph" w:styleId="Podnoje">
    <w:name w:val="footer"/>
    <w:basedOn w:val="Normal"/>
    <w:link w:val="PodnojeChar"/>
    <w:uiPriority w:val="99"/>
    <w:unhideWhenUsed/>
    <w:rsid w:val="00A7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2B1"/>
  </w:style>
  <w:style w:type="paragraph" w:customStyle="1" w:styleId="Style36">
    <w:name w:val="Style36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61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1C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D3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image" Target="media/image7.emf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1.emf" /><Relationship Id="rId12" Type="http://schemas.openxmlformats.org/officeDocument/2006/relationships/image" Target="media/image6.emf" /><Relationship Id="rId17" Type="http://schemas.openxmlformats.org/officeDocument/2006/relationships/image" Target="media/image11.emf" /><Relationship Id="rId2" Type="http://schemas.openxmlformats.org/officeDocument/2006/relationships/settings" Target="settings.xml" /><Relationship Id="rId16" Type="http://schemas.openxmlformats.org/officeDocument/2006/relationships/image" Target="media/image10.emf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rOKPCh6xjXc" TargetMode="External" /><Relationship Id="rId11" Type="http://schemas.openxmlformats.org/officeDocument/2006/relationships/image" Target="media/image5.emf" /><Relationship Id="rId5" Type="http://schemas.openxmlformats.org/officeDocument/2006/relationships/endnotes" Target="endnotes.xml" /><Relationship Id="rId15" Type="http://schemas.openxmlformats.org/officeDocument/2006/relationships/image" Target="media/image9.emf" /><Relationship Id="rId10" Type="http://schemas.openxmlformats.org/officeDocument/2006/relationships/image" Target="media/image4.emf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image" Target="media/image3.emf" /><Relationship Id="rId14" Type="http://schemas.openxmlformats.org/officeDocument/2006/relationships/image" Target="media/image8.emf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Mrduljaš</dc:creator>
  <cp:keywords/>
  <dc:description/>
  <cp:lastModifiedBy>Sanela Tot</cp:lastModifiedBy>
  <cp:revision>2</cp:revision>
  <dcterms:created xsi:type="dcterms:W3CDTF">2020-03-17T10:33:00Z</dcterms:created>
  <dcterms:modified xsi:type="dcterms:W3CDTF">2020-03-17T10:33:00Z</dcterms:modified>
</cp:coreProperties>
</file>