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6C" w:rsidRDefault="0095536C">
      <w:r>
        <w:t>Dragi učenici, šaljem vam vježbu za Senzomotorni odgoj.</w:t>
      </w:r>
    </w:p>
    <w:p w:rsidR="0095536C" w:rsidRDefault="0095536C"/>
    <w:p w:rsidR="0095536C" w:rsidRDefault="0095536C"/>
    <w:p w:rsidR="0095536C" w:rsidRDefault="006D018B">
      <w:hyperlink r:id="rId4" w:history="1">
        <w:r>
          <w:rPr>
            <w:rStyle w:val="Hyperlink"/>
          </w:rPr>
          <w:t>https://www.artrea.com.hr/igre/SjeneZivotinja.html</w:t>
        </w:r>
      </w:hyperlink>
    </w:p>
    <w:sectPr w:rsidR="0095536C" w:rsidSect="0085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536C"/>
    <w:rsid w:val="00293B2F"/>
    <w:rsid w:val="005C4C56"/>
    <w:rsid w:val="006D018B"/>
    <w:rsid w:val="00850D32"/>
    <w:rsid w:val="0095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igre/SjeneZivotin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2020-03-21T12:49:00Z</dcterms:created>
  <dcterms:modified xsi:type="dcterms:W3CDTF">2020-03-21T12:57:00Z</dcterms:modified>
</cp:coreProperties>
</file>