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7" w:rsidRDefault="002A5447" w:rsidP="002A5447">
      <w:pPr>
        <w:pStyle w:val="StandardWeb"/>
        <w:shd w:val="clear" w:color="auto" w:fill="FFFFFF"/>
        <w:spacing w:before="0" w:after="0"/>
        <w:rPr>
          <w:rFonts w:ascii="Trebuchet MS" w:hAnsi="Trebuchet MS" w:cs="Arial"/>
          <w:color w:val="35586E"/>
          <w:sz w:val="18"/>
          <w:szCs w:val="18"/>
        </w:rPr>
      </w:pPr>
      <w:r>
        <w:rPr>
          <w:rStyle w:val="Naglaeno"/>
          <w:rFonts w:ascii="inherit" w:hAnsi="inherit" w:cs="Arial"/>
          <w:color w:val="35586E"/>
          <w:sz w:val="18"/>
          <w:szCs w:val="18"/>
        </w:rPr>
        <w:t>31.3.2020. VJERONAUK</w:t>
      </w:r>
    </w:p>
    <w:p w:rsidR="002A5447" w:rsidRDefault="002A5447" w:rsidP="002A5447">
      <w:pPr>
        <w:pStyle w:val="StandardWeb"/>
        <w:shd w:val="clear" w:color="auto" w:fill="FFFFFF"/>
        <w:spacing w:before="0" w:after="0"/>
        <w:rPr>
          <w:rFonts w:ascii="Trebuchet MS" w:hAnsi="Trebuchet MS" w:cs="Arial"/>
          <w:color w:val="35586E"/>
          <w:sz w:val="18"/>
          <w:szCs w:val="18"/>
        </w:rPr>
      </w:pPr>
      <w:r>
        <w:rPr>
          <w:rStyle w:val="Naglaeno"/>
          <w:rFonts w:ascii="inherit" w:hAnsi="inherit" w:cs="Arial"/>
          <w:color w:val="000080"/>
          <w:sz w:val="28"/>
          <w:szCs w:val="28"/>
        </w:rPr>
        <w:t>Ususret Uskrsu</w:t>
      </w:r>
    </w:p>
    <w:p w:rsidR="002A5447" w:rsidRDefault="002A5447" w:rsidP="002A5447">
      <w:pPr>
        <w:pStyle w:val="StandardWeb"/>
        <w:shd w:val="clear" w:color="auto" w:fill="FFFFFF"/>
        <w:rPr>
          <w:rFonts w:ascii="Trebuchet MS" w:hAnsi="Trebuchet MS" w:cs="Arial"/>
          <w:color w:val="35586E"/>
        </w:rPr>
      </w:pPr>
      <w:r>
        <w:rPr>
          <w:rFonts w:ascii="Trebuchet MS" w:hAnsi="Trebuchet MS" w:cs="Arial"/>
          <w:color w:val="35586E"/>
        </w:rPr>
        <w:t>Otvorite digitalni udžbenik str. 70 i 71. Otvorite i dodatne alate sa strane. Pročitajte, porazgovarajte s mamom ili tatom ili bakom o onome što ste pročitali.</w:t>
      </w:r>
    </w:p>
    <w:p w:rsidR="002A5447" w:rsidRDefault="002A5447" w:rsidP="002A5447">
      <w:pPr>
        <w:pStyle w:val="StandardWeb"/>
        <w:shd w:val="clear" w:color="auto" w:fill="FFFFFF"/>
        <w:rPr>
          <w:rFonts w:ascii="Trebuchet MS" w:hAnsi="Trebuchet MS" w:cs="Arial"/>
          <w:color w:val="35586E"/>
        </w:rPr>
      </w:pPr>
      <w:r>
        <w:rPr>
          <w:rFonts w:ascii="Trebuchet MS" w:hAnsi="Trebuchet MS" w:cs="Arial"/>
          <w:color w:val="35586E"/>
        </w:rPr>
        <w:t xml:space="preserve">Zatim </w:t>
      </w:r>
      <w:proofErr w:type="spellStart"/>
      <w:r>
        <w:rPr>
          <w:rFonts w:ascii="Trebuchet MS" w:hAnsi="Trebuchet MS" w:cs="Arial"/>
          <w:color w:val="35586E"/>
        </w:rPr>
        <w:t>rješite</w:t>
      </w:r>
      <w:proofErr w:type="spellEnd"/>
      <w:r>
        <w:rPr>
          <w:rFonts w:ascii="Trebuchet MS" w:hAnsi="Trebuchet MS" w:cs="Arial"/>
          <w:color w:val="35586E"/>
        </w:rPr>
        <w:t xml:space="preserve"> u RB str. 52 i 53.</w:t>
      </w:r>
    </w:p>
    <w:p w:rsidR="002A5447" w:rsidRDefault="002A5447" w:rsidP="002A5447">
      <w:pPr>
        <w:pStyle w:val="StandardWeb"/>
        <w:shd w:val="clear" w:color="auto" w:fill="FFFFFF"/>
        <w:spacing w:before="0" w:after="0"/>
        <w:rPr>
          <w:rFonts w:ascii="Trebuchet MS" w:hAnsi="Trebuchet MS" w:cs="Arial"/>
          <w:color w:val="35586E"/>
          <w:sz w:val="18"/>
          <w:szCs w:val="18"/>
        </w:rPr>
      </w:pPr>
      <w:hyperlink r:id="rId4" w:tgtFrame="_blank" w:history="1">
        <w:r>
          <w:rPr>
            <w:rStyle w:val="Hiperveza"/>
            <w:rFonts w:ascii="inherit" w:hAnsi="inherit" w:cs="Arial"/>
            <w:color w:val="35586E"/>
            <w:sz w:val="28"/>
            <w:szCs w:val="28"/>
          </w:rPr>
          <w:t>https://learningapps.org/view8596747</w:t>
        </w:r>
      </w:hyperlink>
    </w:p>
    <w:p w:rsidR="002A5447" w:rsidRDefault="002A5447" w:rsidP="002A5447">
      <w:pPr>
        <w:pStyle w:val="StandardWeb"/>
        <w:shd w:val="clear" w:color="auto" w:fill="FFFFFF"/>
        <w:spacing w:before="0" w:after="0"/>
        <w:rPr>
          <w:rFonts w:ascii="Trebuchet MS" w:hAnsi="Trebuchet MS" w:cs="Arial"/>
          <w:color w:val="35586E"/>
          <w:sz w:val="18"/>
          <w:szCs w:val="18"/>
        </w:rPr>
      </w:pPr>
      <w:hyperlink r:id="rId5" w:tgtFrame="_blank" w:history="1">
        <w:r>
          <w:rPr>
            <w:rStyle w:val="Hiperveza"/>
            <w:rFonts w:ascii="inherit" w:hAnsi="inherit" w:cs="Arial"/>
            <w:color w:val="35586E"/>
            <w:sz w:val="28"/>
            <w:szCs w:val="28"/>
          </w:rPr>
          <w:t>https://learningapps.org/view8597193</w:t>
        </w:r>
      </w:hyperlink>
    </w:p>
    <w:p w:rsidR="002A5447" w:rsidRDefault="002A5447" w:rsidP="002A5447">
      <w:pPr>
        <w:pStyle w:val="StandardWeb"/>
        <w:shd w:val="clear" w:color="auto" w:fill="FFFFFF"/>
        <w:rPr>
          <w:rFonts w:ascii="Trebuchet MS" w:hAnsi="Trebuchet MS" w:cs="Arial"/>
          <w:color w:val="35586E"/>
        </w:rPr>
      </w:pPr>
      <w:r>
        <w:rPr>
          <w:rFonts w:ascii="Trebuchet MS" w:hAnsi="Trebuchet MS" w:cs="Arial"/>
          <w:color w:val="35586E"/>
        </w:rPr>
        <w:t>Sretno u radu, učenju i igri,</w:t>
      </w:r>
    </w:p>
    <w:p w:rsidR="002A5447" w:rsidRDefault="002A5447" w:rsidP="002A5447">
      <w:pPr>
        <w:pStyle w:val="StandardWeb"/>
        <w:shd w:val="clear" w:color="auto" w:fill="FFFFFF"/>
        <w:rPr>
          <w:rFonts w:ascii="Trebuchet MS" w:hAnsi="Trebuchet MS" w:cs="Arial"/>
          <w:color w:val="35586E"/>
        </w:rPr>
      </w:pPr>
      <w:r>
        <w:rPr>
          <w:rFonts w:ascii="Trebuchet MS" w:hAnsi="Trebuchet MS" w:cs="Arial"/>
          <w:color w:val="35586E"/>
        </w:rPr>
        <w:t>vaša vjeroučiteljica Ivana Dujmović</w:t>
      </w:r>
    </w:p>
    <w:p w:rsidR="00172D41" w:rsidRDefault="00172D41"/>
    <w:sectPr w:rsidR="00172D41" w:rsidSect="0017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5447"/>
    <w:rsid w:val="00172D41"/>
    <w:rsid w:val="002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544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A5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80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8597193" TargetMode="External"/><Relationship Id="rId4" Type="http://schemas.openxmlformats.org/officeDocument/2006/relationships/hyperlink" Target="https://learningapps.org/view859674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2020-03-30T18:47:00Z</dcterms:created>
  <dcterms:modified xsi:type="dcterms:W3CDTF">2020-03-30T18:48:00Z</dcterms:modified>
</cp:coreProperties>
</file>