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PLAN PLOČE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>
        <w:rPr>
          <w:b/>
          <w:bCs/>
          <w:sz w:val="32"/>
          <w:szCs w:val="32"/>
        </w:rPr>
        <w:t xml:space="preserve">Veza množenja I dijeljenja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2 *10 = 20                                                 4 *3 = 12       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20 : 2= 10                                                  12 : 4 = 3               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20 : 10= 2                                                  12 : 3 = 4        </w:t>
      </w:r>
      <w:r>
        <w:rPr>
          <w:sz w:val="32"/>
          <w:szCs w:val="32"/>
        </w:rPr>
        <w:t xml:space="preserve">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32"/>
          <w:szCs w:val="32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  <w:color w:val="FF0000"/>
        </w:rPr>
      </w:pPr>
      <w:r>
        <w:rPr>
          <w:b/>
          <w:bCs/>
          <w:color w:val="FF0000"/>
          <w:sz w:val="32"/>
          <w:szCs w:val="32"/>
        </w:rPr>
        <w:t xml:space="preserve">AKO UMNOŽAK PODIJELIMO JEDNIM FAKTOROM,REZULTAT JE DRUGI FAKTOR.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32"/>
          <w:szCs w:val="32"/>
        </w:rPr>
        <w:t xml:space="preserve">    </w:t>
      </w:r>
      <w:r>
        <w:rPr>
          <w:b/>
          <w:bCs/>
          <w:color w:val="000000"/>
          <w:sz w:val="32"/>
          <w:szCs w:val="32"/>
        </w:rPr>
        <w:t>5 *</w:t>
      </w:r>
      <w:r>
        <w:rPr>
          <w:b w:val="false"/>
          <w:bCs w:val="false"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4 = 20                                                        8 *4 = 32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color w:val="000000"/>
          <w:sz w:val="32"/>
          <w:szCs w:val="32"/>
        </w:rPr>
        <w:t xml:space="preserve">20 : 5 = 4                                                         32 : 8 = 4        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color w:val="000000"/>
          <w:sz w:val="32"/>
          <w:szCs w:val="32"/>
        </w:rPr>
        <w:t xml:space="preserve">20 : 4 = 5                                                         32 : 4 = 8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color w:val="00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32"/>
          <w:szCs w:val="32"/>
        </w:rPr>
        <w:t>Riješi zadatke: najprije pomnoži, zatim umnožak podijeli prvim  i drugim faktorom!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3 * 10 =                        6 * 3 =                       10 * 4 =               9 * 4 =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__________               _________                 ________           ________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32"/>
          <w:szCs w:val="32"/>
        </w:rPr>
        <w:t>__________               __________              _________          ________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</w:t>
      </w:r>
      <w:r>
        <w:rPr>
          <w:b w:val="false"/>
          <w:bCs w:val="false"/>
          <w:color w:val="000000"/>
          <w:sz w:val="32"/>
          <w:szCs w:val="32"/>
        </w:rPr>
        <w:t xml:space="preserve">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LibreOffice/6.2.5.2$Windows_X86_64 LibreOffice_project/1ec314fa52f458adc18c4f025c545a4e8b22c159</Application>
  <Pages>1</Pages>
  <Words>104</Words>
  <Characters>325</Characters>
  <CharactersWithSpaces>1228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2020-03-30T16:41:38Z</dcterms:created>
  <dc:creator>GORDANA CAPAN</dc:creator>
  <dc:description/>
  <dc:language>hr-HR</dc:language>
  <cp:lastModifiedBy/>
  <dcterms:modified xsi:type="dcterms:W3CDTF">2020-03-30T19:15:17Z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