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E" w:rsidRPr="006777DE" w:rsidRDefault="006777DE" w:rsidP="006777DE">
      <w:pPr>
        <w:jc w:val="center"/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TZK 20.4.</w:t>
      </w:r>
    </w:p>
    <w:p w:rsidR="006777DE" w:rsidRP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Dragi moji,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prije svakog vje</w:t>
      </w:r>
      <w:r>
        <w:rPr>
          <w:rFonts w:cstheme="minorHAnsi"/>
          <w:bCs/>
          <w:color w:val="000000"/>
          <w:sz w:val="36"/>
          <w:szCs w:val="36"/>
        </w:rPr>
        <w:t>ž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banja trebate se dobro </w:t>
      </w:r>
      <w:r>
        <w:rPr>
          <w:rFonts w:cstheme="minorHAnsi"/>
          <w:bCs/>
          <w:color w:val="000000"/>
          <w:sz w:val="36"/>
          <w:szCs w:val="36"/>
        </w:rPr>
        <w:t>zagrijati.</w:t>
      </w:r>
    </w:p>
    <w:p w:rsidR="006777DE" w:rsidRDefault="006777DE" w:rsidP="006777DE">
      <w:r>
        <w:rPr>
          <w:rFonts w:cstheme="minorHAnsi"/>
          <w:bCs/>
          <w:color w:val="000000"/>
          <w:sz w:val="36"/>
          <w:szCs w:val="36"/>
        </w:rPr>
        <w:t xml:space="preserve">Otrčite nekoliko krugova po dvorištu ili svojoj dnevnoj sobi ili trčite na mjestu. Pomoći će vam ako uz to slušate glazbu, pa evo prijedloga: 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 </w:t>
      </w:r>
      <w:hyperlink r:id="rId4" w:history="1">
        <w:r>
          <w:rPr>
            <w:rStyle w:val="Hiperveza"/>
          </w:rPr>
          <w:t>https://www.youtube.com/watch?v=uRnLAaEgtWE</w:t>
        </w:r>
      </w:hyperlink>
    </w:p>
    <w:p w:rsidR="006777DE" w:rsidRPr="006777DE" w:rsidRDefault="006777DE" w:rsidP="006777DE">
      <w:pPr>
        <w:rPr>
          <w:b/>
          <w:i/>
          <w:sz w:val="28"/>
          <w:szCs w:val="28"/>
        </w:rPr>
      </w:pPr>
      <w:r w:rsidRPr="006777DE">
        <w:rPr>
          <w:b/>
          <w:i/>
          <w:sz w:val="28"/>
          <w:szCs w:val="28"/>
        </w:rPr>
        <w:t>NEKA ZAGRIJAVANJE TRAJE JEDNU PJESMU – PO IZBORU (OKO 3,4 MIN)</w:t>
      </w:r>
    </w:p>
    <w:p w:rsidR="00142C2C" w:rsidRDefault="006777DE" w:rsidP="006777DE">
      <w:r w:rsidRPr="006777DE">
        <w:rPr>
          <w:sz w:val="36"/>
          <w:szCs w:val="36"/>
        </w:rPr>
        <w:t xml:space="preserve">Zatim se </w:t>
      </w:r>
      <w:proofErr w:type="spellStart"/>
      <w:r w:rsidRPr="006777DE">
        <w:rPr>
          <w:sz w:val="36"/>
          <w:szCs w:val="36"/>
        </w:rPr>
        <w:t>razgibajte</w:t>
      </w:r>
      <w:proofErr w:type="spellEnd"/>
      <w:r w:rsidRPr="006777DE">
        <w:rPr>
          <w:sz w:val="36"/>
          <w:szCs w:val="36"/>
        </w:rPr>
        <w:t>, po sjećanju kao u školi ili prateći ove slike: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200400" cy="3733800"/>
            <wp:effectExtent l="19050" t="0" r="0" b="0"/>
            <wp:docPr id="1" name="Slika 1" descr="2. Načelo pravilne pripreme - Preporuči knjigu, tehniku, alternati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Načelo pravilne pripreme - Preporuči knjigu, tehniku, alternativ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DE" w:rsidRPr="00142C2C" w:rsidRDefault="00142C2C" w:rsidP="006777DE">
      <w:pPr>
        <w:rPr>
          <w:rFonts w:cstheme="minorHAnsi"/>
          <w:b/>
          <w:bCs/>
          <w:i/>
          <w:color w:val="000000"/>
          <w:sz w:val="32"/>
          <w:szCs w:val="32"/>
        </w:rPr>
      </w:pPr>
      <w:r w:rsidRPr="00142C2C">
        <w:rPr>
          <w:rFonts w:cstheme="minorHAnsi"/>
          <w:b/>
          <w:bCs/>
          <w:i/>
          <w:color w:val="000000"/>
          <w:sz w:val="32"/>
          <w:szCs w:val="32"/>
        </w:rPr>
        <w:t xml:space="preserve">RAZGIBAVANJE BI TREBALO TRAJATI 7-8 MIN, VRLO POLAKO IZVODITI VJEŽBE, BEZ TRZAJA I NAGLIH POKRETA. </w:t>
      </w:r>
    </w:p>
    <w:p w:rsidR="006777DE" w:rsidRPr="00142C2C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142C2C">
        <w:rPr>
          <w:rFonts w:cstheme="minorHAnsi"/>
          <w:bCs/>
          <w:color w:val="000000"/>
          <w:sz w:val="36"/>
          <w:szCs w:val="36"/>
        </w:rPr>
        <w:t>VJEŽBAJMO!</w:t>
      </w:r>
    </w:p>
    <w:p w:rsidR="006777DE" w:rsidRPr="00142C2C" w:rsidRDefault="006777DE" w:rsidP="006777DE">
      <w:pPr>
        <w:rPr>
          <w:sz w:val="36"/>
          <w:szCs w:val="36"/>
        </w:rPr>
      </w:pPr>
      <w:r w:rsidRPr="00142C2C">
        <w:rPr>
          <w:rFonts w:cstheme="minorHAnsi"/>
          <w:bCs/>
          <w:color w:val="000000"/>
          <w:sz w:val="36"/>
          <w:szCs w:val="36"/>
        </w:rPr>
        <w:t>SKOK U DALJ – POGLEDAJ VIDEO PA POKUŠAJ KOD KUĆE.</w:t>
      </w:r>
    </w:p>
    <w:p w:rsidR="006777DE" w:rsidRPr="00142C2C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142C2C">
        <w:rPr>
          <w:rFonts w:cstheme="minorHAnsi"/>
          <w:color w:val="000000"/>
          <w:sz w:val="36"/>
          <w:szCs w:val="36"/>
        </w:rPr>
        <w:t>https://youtu.be/8WaQAF_09hY</w:t>
      </w:r>
    </w:p>
    <w:p w:rsidR="006777DE" w:rsidRPr="00142C2C" w:rsidRDefault="006777DE" w:rsidP="006777DE">
      <w:pPr>
        <w:rPr>
          <w:rFonts w:cstheme="minorHAnsi"/>
          <w:color w:val="000000"/>
          <w:sz w:val="36"/>
          <w:szCs w:val="36"/>
        </w:rPr>
      </w:pPr>
      <w:r w:rsidRPr="00142C2C">
        <w:rPr>
          <w:rFonts w:cstheme="minorHAnsi"/>
          <w:bCs/>
          <w:color w:val="000000"/>
          <w:sz w:val="36"/>
          <w:szCs w:val="36"/>
        </w:rPr>
        <w:lastRenderedPageBreak/>
        <w:t>Provlačenje:</w:t>
      </w:r>
    </w:p>
    <w:p w:rsidR="00142C2C" w:rsidRPr="00142C2C" w:rsidRDefault="006777DE" w:rsidP="006777DE">
      <w:pPr>
        <w:rPr>
          <w:rFonts w:eastAsia="Times New Roman" w:cstheme="minorHAnsi"/>
          <w:color w:val="000000"/>
          <w:sz w:val="36"/>
          <w:szCs w:val="36"/>
        </w:rPr>
      </w:pPr>
      <w:r w:rsidRPr="00142C2C">
        <w:rPr>
          <w:rFonts w:eastAsia="Times New Roman" w:cstheme="minorHAnsi"/>
          <w:color w:val="000000"/>
          <w:sz w:val="36"/>
          <w:szCs w:val="36"/>
        </w:rPr>
        <w:t xml:space="preserve">- puzanje i provlačenje ispod prirodnih prepreka i sprava bez nošenja i s nošenjem lakših predmeta. </w:t>
      </w:r>
    </w:p>
    <w:p w:rsidR="006777DE" w:rsidRPr="00142C2C" w:rsidRDefault="006777DE" w:rsidP="006777DE">
      <w:pPr>
        <w:rPr>
          <w:rFonts w:eastAsia="Times New Roman" w:cstheme="minorHAnsi"/>
          <w:color w:val="000000"/>
          <w:sz w:val="36"/>
          <w:szCs w:val="36"/>
        </w:rPr>
      </w:pPr>
      <w:r w:rsidRPr="00142C2C">
        <w:rPr>
          <w:rFonts w:eastAsia="Times New Roman" w:cstheme="minorHAnsi"/>
          <w:color w:val="000000"/>
          <w:sz w:val="36"/>
          <w:szCs w:val="36"/>
        </w:rPr>
        <w:t xml:space="preserve">Pogledaj video, složi si poligon od stolaca i drugih dijelova namještaja. Provlači se 2,3 kruga. Zatim uzmi u ruke omiljenog </w:t>
      </w:r>
      <w:proofErr w:type="spellStart"/>
      <w:r w:rsidRPr="00142C2C">
        <w:rPr>
          <w:rFonts w:eastAsia="Times New Roman" w:cstheme="minorHAnsi"/>
          <w:color w:val="000000"/>
          <w:sz w:val="36"/>
          <w:szCs w:val="36"/>
        </w:rPr>
        <w:t>plišanca</w:t>
      </w:r>
      <w:proofErr w:type="spellEnd"/>
      <w:r w:rsidRPr="00142C2C">
        <w:rPr>
          <w:rFonts w:eastAsia="Times New Roman" w:cstheme="minorHAnsi"/>
          <w:color w:val="000000"/>
          <w:sz w:val="36"/>
          <w:szCs w:val="36"/>
        </w:rPr>
        <w:t xml:space="preserve"> ili loptu pa sve ponovi!</w:t>
      </w:r>
    </w:p>
    <w:p w:rsidR="00142C2C" w:rsidRPr="00142C2C" w:rsidRDefault="00142C2C" w:rsidP="00142C2C">
      <w:pPr>
        <w:rPr>
          <w:sz w:val="36"/>
          <w:szCs w:val="36"/>
        </w:rPr>
      </w:pPr>
      <w:hyperlink r:id="rId6" w:history="1">
        <w:r w:rsidRPr="00142C2C">
          <w:rPr>
            <w:rStyle w:val="Hiperveza"/>
            <w:sz w:val="36"/>
            <w:szCs w:val="36"/>
          </w:rPr>
          <w:t>https://youtu.be/1jG3v0q32KM</w:t>
        </w:r>
      </w:hyperlink>
    </w:p>
    <w:p w:rsidR="006777DE" w:rsidRPr="00142C2C" w:rsidRDefault="006777DE" w:rsidP="006777DE">
      <w:pPr>
        <w:rPr>
          <w:rFonts w:eastAsia="Times New Roman" w:cstheme="minorHAnsi"/>
          <w:color w:val="000000"/>
          <w:sz w:val="36"/>
          <w:szCs w:val="36"/>
        </w:rPr>
      </w:pPr>
      <w:r w:rsidRPr="00142C2C">
        <w:rPr>
          <w:rFonts w:eastAsia="Times New Roman" w:cstheme="minorHAnsi"/>
          <w:color w:val="000000"/>
          <w:sz w:val="36"/>
          <w:szCs w:val="36"/>
        </w:rPr>
        <w:t>Sretno!</w:t>
      </w:r>
    </w:p>
    <w:p w:rsidR="00142C2C" w:rsidRPr="00142C2C" w:rsidRDefault="00142C2C" w:rsidP="006777DE">
      <w:pPr>
        <w:rPr>
          <w:rFonts w:eastAsia="Times New Roman" w:cstheme="minorHAnsi"/>
          <w:color w:val="000000"/>
          <w:sz w:val="36"/>
          <w:szCs w:val="36"/>
        </w:rPr>
      </w:pPr>
      <w:r w:rsidRPr="00142C2C">
        <w:rPr>
          <w:rFonts w:eastAsia="Times New Roman" w:cstheme="minorHAnsi"/>
          <w:color w:val="000000"/>
          <w:sz w:val="36"/>
          <w:szCs w:val="36"/>
        </w:rPr>
        <w:t>Učiteljica Ivana</w:t>
      </w:r>
    </w:p>
    <w:p w:rsidR="006777DE" w:rsidRPr="00142C2C" w:rsidRDefault="006777DE">
      <w:pPr>
        <w:rPr>
          <w:sz w:val="36"/>
          <w:szCs w:val="36"/>
        </w:rPr>
      </w:pPr>
    </w:p>
    <w:sectPr w:rsidR="006777DE" w:rsidRPr="00142C2C" w:rsidSect="00AE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DE"/>
    <w:rsid w:val="00142C2C"/>
    <w:rsid w:val="006777DE"/>
    <w:rsid w:val="00A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7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jG3v0q32K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RnLAaEgtW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2020-04-17T11:48:00Z</dcterms:created>
  <dcterms:modified xsi:type="dcterms:W3CDTF">2020-04-17T12:02:00Z</dcterms:modified>
</cp:coreProperties>
</file>