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95" w:rsidRDefault="00D24295">
      <w:pPr>
        <w:rPr>
          <w:sz w:val="36"/>
          <w:szCs w:val="36"/>
        </w:rPr>
      </w:pPr>
      <w:r>
        <w:rPr>
          <w:sz w:val="36"/>
          <w:szCs w:val="36"/>
        </w:rPr>
        <w:t>GLAZBENA KULTURA</w:t>
      </w:r>
      <w:r w:rsidR="0088723E">
        <w:rPr>
          <w:sz w:val="36"/>
          <w:szCs w:val="36"/>
        </w:rPr>
        <w:t xml:space="preserve">  ( izraditi instrument do 30.4.2020.) </w:t>
      </w:r>
    </w:p>
    <w:p w:rsidR="00D24295" w:rsidRDefault="00D24295">
      <w:pPr>
        <w:rPr>
          <w:sz w:val="36"/>
          <w:szCs w:val="36"/>
        </w:rPr>
      </w:pPr>
      <w:r>
        <w:rPr>
          <w:sz w:val="36"/>
          <w:szCs w:val="36"/>
        </w:rPr>
        <w:t>RUBRIKA ZA VREDNOVANJE</w:t>
      </w:r>
    </w:p>
    <w:p w:rsidR="00D24295" w:rsidRDefault="00D24295">
      <w:pPr>
        <w:rPr>
          <w:sz w:val="36"/>
          <w:szCs w:val="36"/>
        </w:rPr>
      </w:pPr>
    </w:p>
    <w:p w:rsidR="00D24295" w:rsidRDefault="003043FC">
      <w:pPr>
        <w:rPr>
          <w:rStyle w:val="normaltextrun"/>
          <w:rFonts w:ascii="Calibri" w:hAnsi="Calibri" w:cs="Calibri"/>
          <w:sz w:val="36"/>
          <w:szCs w:val="36"/>
        </w:rPr>
      </w:pPr>
      <w:r w:rsidRPr="003043FC">
        <w:rPr>
          <w:rStyle w:val="normaltextrun"/>
          <w:rFonts w:ascii="Calibri" w:hAnsi="Calibri" w:cs="Calibri"/>
          <w:i/>
          <w:iCs/>
          <w:sz w:val="36"/>
          <w:szCs w:val="36"/>
        </w:rPr>
        <w:t>Eksperimentiranje zvukovima</w:t>
      </w:r>
      <w:r w:rsidRPr="003043FC">
        <w:rPr>
          <w:rStyle w:val="normaltextrun"/>
          <w:rFonts w:ascii="Calibri" w:hAnsi="Calibri" w:cs="Calibri"/>
          <w:sz w:val="36"/>
          <w:szCs w:val="36"/>
        </w:rPr>
        <w:t xml:space="preserve">: </w:t>
      </w: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Izradi udaraljku/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glezbeni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 xml:space="preserve"> instrument  s</w:t>
      </w:r>
      <w:r w:rsidR="003043FC" w:rsidRPr="003043FC">
        <w:rPr>
          <w:rStyle w:val="normaltextrun"/>
          <w:rFonts w:ascii="Calibri" w:hAnsi="Calibri" w:cs="Calibri"/>
          <w:sz w:val="36"/>
          <w:szCs w:val="36"/>
        </w:rPr>
        <w:t>mještanje</w:t>
      </w:r>
      <w:r>
        <w:rPr>
          <w:rStyle w:val="normaltextrun"/>
          <w:rFonts w:ascii="Calibri" w:hAnsi="Calibri" w:cs="Calibri"/>
          <w:sz w:val="36"/>
          <w:szCs w:val="36"/>
        </w:rPr>
        <w:t>m</w:t>
      </w:r>
      <w:r w:rsidR="003043FC" w:rsidRPr="003043FC">
        <w:rPr>
          <w:rStyle w:val="normaltextrun"/>
          <w:rFonts w:ascii="Calibri" w:hAnsi="Calibri" w:cs="Calibri"/>
          <w:sz w:val="36"/>
          <w:szCs w:val="36"/>
        </w:rPr>
        <w:t xml:space="preserve"> različitih predmeta (kamenčića, riže, kovanica…) u različite posude (papirnatu kutijicu, metalnu kutijicu, staklenu posudu…) </w:t>
      </w:r>
      <w:r>
        <w:rPr>
          <w:rStyle w:val="normaltextrun"/>
          <w:rFonts w:ascii="Calibri" w:hAnsi="Calibri" w:cs="Calibri"/>
          <w:sz w:val="36"/>
          <w:szCs w:val="36"/>
        </w:rPr>
        <w:t>Ostale ideje pogledaj u nastavku ili potraži na internetu.</w:t>
      </w:r>
    </w:p>
    <w:p w:rsidR="00EE59EA" w:rsidRDefault="00EE59EA">
      <w:pPr>
        <w:rPr>
          <w:rStyle w:val="normaltextrun"/>
          <w:rFonts w:ascii="Calibri" w:hAnsi="Calibri" w:cs="Calibri"/>
          <w:sz w:val="36"/>
          <w:szCs w:val="36"/>
        </w:rPr>
      </w:pPr>
    </w:p>
    <w:p w:rsidR="000F6EB7" w:rsidRDefault="00772F88">
      <w:pPr>
        <w:rPr>
          <w:rStyle w:val="normaltextrun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Opiši zvuk koji tvoj instrument proizvodi riječima tj. </w:t>
      </w:r>
      <w:r w:rsidR="00EE59EA">
        <w:rPr>
          <w:rStyle w:val="normaltextrun"/>
          <w:rFonts w:ascii="Calibri" w:hAnsi="Calibri" w:cs="Calibri"/>
          <w:sz w:val="36"/>
          <w:szCs w:val="36"/>
        </w:rPr>
        <w:t>r</w:t>
      </w:r>
      <w:r>
        <w:rPr>
          <w:rStyle w:val="normaltextrun"/>
          <w:rFonts w:ascii="Calibri" w:hAnsi="Calibri" w:cs="Calibri"/>
          <w:sz w:val="36"/>
          <w:szCs w:val="36"/>
        </w:rPr>
        <w:t>ečenicom</w:t>
      </w:r>
      <w:r w:rsidR="00EE59EA">
        <w:rPr>
          <w:rStyle w:val="normaltextrun"/>
          <w:rFonts w:ascii="Calibri" w:hAnsi="Calibri" w:cs="Calibri"/>
          <w:sz w:val="36"/>
          <w:szCs w:val="36"/>
        </w:rPr>
        <w:t xml:space="preserve"> u svoju pisanku.</w:t>
      </w: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Default="00772F88">
      <w:pPr>
        <w:rPr>
          <w:rStyle w:val="normaltextrun"/>
          <w:rFonts w:ascii="Calibri" w:hAnsi="Calibri" w:cs="Calibri"/>
          <w:sz w:val="36"/>
          <w:szCs w:val="36"/>
        </w:rPr>
      </w:pPr>
    </w:p>
    <w:p w:rsidR="00772F88" w:rsidRPr="00772F88" w:rsidRDefault="00772F88">
      <w:pPr>
        <w:rPr>
          <w:rStyle w:val="eop"/>
          <w:rFonts w:ascii="Calibri" w:hAnsi="Calibri" w:cs="Calibri"/>
          <w:sz w:val="36"/>
          <w:szCs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473"/>
        <w:gridCol w:w="2485"/>
        <w:gridCol w:w="2554"/>
      </w:tblGrid>
      <w:tr w:rsidR="00772F88" w:rsidRPr="00772F88" w:rsidTr="00D2429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IZRADA UDARALJKE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  <w:p w:rsidR="00D24295" w:rsidRPr="00D24295" w:rsidRDefault="00D24295" w:rsidP="00D242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POTREBNO DORADITI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</w:tc>
      </w:tr>
      <w:tr w:rsidR="00772F88" w:rsidRPr="00772F88" w:rsidTr="00D2429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CJELOVITOST INSTRUMENTA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Učenik uz vodstvo roditelja izrađuje instrument koji djeluje cjelovito</w:t>
            </w:r>
            <w:r w:rsidR="00772F88"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tehnički zahtjevno</w:t>
            </w: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, vidi se uporabna vrijednost predmeta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>Učenik uz pomoć roditelja izrađuje instrument koji djeluje cjelovito, vidi se uporabna vrijednost predmeta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772F88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Vidljivo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da je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uložen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trud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izradu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instrumenta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Potrebno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ga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doraditi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da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dosegne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uporabnu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vrijednost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da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može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proizvoditi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zvukove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</w:p>
        </w:tc>
      </w:tr>
      <w:tr w:rsidR="00772F88" w:rsidRPr="00772F88" w:rsidTr="00D2429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VIZUALNI DOJAM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uz vodstvo roditelja oslikava izrađeni instrument te on djeluje oku ugodno. Na </w:t>
            </w:r>
            <w:r w:rsidR="00772F88"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instrumentu se vide vrste crta ili </w:t>
            </w: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osnovne i izvedene boje ili toplo-hladni kontrast. </w:t>
            </w:r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772F88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uz pomoć </w:t>
            </w:r>
            <w:r w:rsidR="00D24295"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roditelja oslikava izrađeni instrument te on djeluje oku ugodno. Na instrumentu se vide vrste crta, osnovne i izvedene boje ili toplo-hladni kontrast. </w:t>
            </w:r>
            <w:r w:rsidR="00D24295"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D24295" w:rsidP="00772F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je u potpunosti </w:t>
            </w:r>
            <w:r w:rsidR="00772F88"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izradio glazbeni instrument. Potrebno ga je dodatno likovno obogatiti tako da na njemu možemo vidjeti vrste crta ili osnovne i izvedene boje ili toplo-hladni kontrast. </w:t>
            </w:r>
            <w:r w:rsidR="00772F88"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 </w:t>
            </w:r>
            <w:r w:rsidR="00772F88" w:rsidRPr="00772F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72F88" w:rsidRPr="00772F88" w:rsidTr="00772F88">
        <w:trPr>
          <w:trHeight w:val="1015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772F88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772F88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772F88" w:rsidP="00772F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Opisuje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zvuk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rečenicom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od 3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više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riječi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772F88" w:rsidP="00772F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Opisuje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zvuk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2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riječi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4295" w:rsidRPr="00D24295" w:rsidRDefault="00772F88" w:rsidP="00D242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Opisuje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zvuk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jednom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rječju</w:t>
            </w:r>
            <w:proofErr w:type="spellEnd"/>
            <w:r w:rsidRPr="00772F88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</w:tc>
      </w:tr>
    </w:tbl>
    <w:p w:rsidR="00D24295" w:rsidRDefault="00D24295">
      <w:pPr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p w:rsidR="00EE59EA" w:rsidRDefault="003043FC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362575" cy="5819775"/>
            <wp:effectExtent l="19050" t="0" r="9525" b="0"/>
            <wp:docPr id="1" name="Slika 1" descr="recyclable instruments | Adventure Playground &amp; Instruments from Recycled materi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able instruments | Adventure Playground &amp; Instruments from Recycled material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2CF" w:rsidRPr="000542CF">
        <w:t xml:space="preserve">  </w:t>
      </w:r>
    </w:p>
    <w:p w:rsidR="003043FC" w:rsidRPr="003043FC" w:rsidRDefault="000542CF">
      <w:pPr>
        <w:rPr>
          <w:sz w:val="36"/>
          <w:szCs w:val="36"/>
        </w:rPr>
      </w:pPr>
      <w:bookmarkStart w:id="0" w:name="_GoBack"/>
      <w:bookmarkEnd w:id="0"/>
      <w:r w:rsidRPr="000542CF">
        <w:t xml:space="preserve"> </w:t>
      </w:r>
      <w:r>
        <w:rPr>
          <w:noProof/>
          <w:lang w:eastAsia="hr-HR"/>
        </w:rPr>
        <w:drawing>
          <wp:inline distT="0" distB="0" distL="0" distR="0">
            <wp:extent cx="1619250" cy="2152650"/>
            <wp:effectExtent l="19050" t="0" r="0" b="0"/>
            <wp:docPr id="37" name="Slika 37" descr="#boho #boho Hairstyle #children #de #DIY #ei#boho #children #diy #hair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#boho #boho Hairstyle #children #de #DIY #ei#boho #children #diy #hairsty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762250" cy="2762250"/>
            <wp:effectExtent l="19050" t="0" r="0" b="0"/>
            <wp:docPr id="3" name="Slika 34" descr="Kastagnetten Kapseln #kapseln #kastagnetten #artisanat autour du tissu #bricolage déco #bricolage enfant #bricolage paques #diy bébé #diy déco #diy mariage #projets diy #tricot et cro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stagnetten Kapseln #kapseln #kastagnetten #artisanat autour du tissu #bricolage déco #bricolage enfant #bricolage paques #diy bébé #diy déco #diy mariage #projets diy #tricot et croch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2CF">
        <w:t xml:space="preserve"> </w:t>
      </w:r>
      <w:r>
        <w:rPr>
          <w:noProof/>
          <w:lang w:eastAsia="hr-HR"/>
        </w:rPr>
        <w:drawing>
          <wp:inline distT="0" distB="0" distL="0" distR="0">
            <wp:extent cx="5372100" cy="3952875"/>
            <wp:effectExtent l="19050" t="0" r="0" b="0"/>
            <wp:docPr id="16" name="Slika 16" descr="Castanets - Kids DIY | 22 Simple DIY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stanets - Kids DIY | 22 Simple DIY Crafts For Ki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2CF">
        <w:t xml:space="preserve"> </w:t>
      </w:r>
      <w:r>
        <w:rPr>
          <w:noProof/>
          <w:lang w:eastAsia="hr-HR"/>
        </w:rPr>
        <w:drawing>
          <wp:inline distT="0" distB="0" distL="0" distR="0">
            <wp:extent cx="2857500" cy="2857500"/>
            <wp:effectExtent l="19050" t="0" r="0" b="0"/>
            <wp:docPr id="19" name="Slika 19" descr="Maracas Plastic Owner -  Maracas Plastic Owner #maracas #plastic owner  - #badasswomen #diy100 #diycandles #diydecorations #diykitchen #maracas #owner #plastic #womenprofile #womenstyle #wonder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acas Plastic Owner -  Maracas Plastic Owner #maracas #plastic owner  - #badasswomen #diy100 #diycandles #diydecorations #diykitchen #maracas #owner #plastic #womenprofile #womenstyle #wonderwom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372100" cy="4029075"/>
            <wp:effectExtent l="19050" t="0" r="0" b="0"/>
            <wp:docPr id="13" name="Slika 13" descr="Musical Instruments with Recycled Materials by Amanda Cuello Suñol, via Behance #musicalinstruments Musical Instruments with Recycled Materials by Amanda Cuello Suñol, via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sical Instruments with Recycled Materials by Amanda Cuello Suñol, via Behance #musicalinstruments Musical Instruments with Recycled Materials by Amanda Cuello Suñol, via Beha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2CF">
        <w:t xml:space="preserve"> </w:t>
      </w:r>
      <w:r>
        <w:rPr>
          <w:noProof/>
          <w:lang w:eastAsia="hr-HR"/>
        </w:rPr>
        <w:drawing>
          <wp:inline distT="0" distB="0" distL="0" distR="0">
            <wp:extent cx="4514850" cy="6448425"/>
            <wp:effectExtent l="19050" t="0" r="0" b="0"/>
            <wp:docPr id="22" name="Slika 22" descr="16 Instruments de musique DIY qui vont ravir vos enfants #musicalinstruments Mini tambours avec des boites de conserve.16 Instruments de musique DIY qui vont ravir vo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6 Instruments de musique DIY qui vont ravir vos enfants #musicalinstruments Mini tambours avec des boites de conserve.16 Instruments de musique DIY qui vont ravir vos enfan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2CF">
        <w:t xml:space="preserve"> </w:t>
      </w:r>
      <w:r>
        <w:rPr>
          <w:noProof/>
          <w:lang w:eastAsia="hr-HR"/>
        </w:rPr>
        <w:drawing>
          <wp:inline distT="0" distB="0" distL="0" distR="0">
            <wp:extent cx="5372100" cy="9534525"/>
            <wp:effectExtent l="19050" t="0" r="0" b="0"/>
            <wp:docPr id="2" name="Slika 28" descr="learn how to help your kids make a drum set and a kazoo. easy DIY musical instruments for kids. indoor activity ideas. #itsalwaysautumn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arn how to help your kids make a drum set and a kazoo. easy DIY musical instruments for kids. indoor activity ideas. #itsalwaysautumn #kidscraft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372100" cy="7134225"/>
            <wp:effectExtent l="19050" t="0" r="0" b="0"/>
            <wp:docPr id="25" name="Slika 25" descr="Artesanato Com Lata de Leite: 27 Ideias + Passo a Passo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tesanato Com Lata de Leite: 27 Ideias + Passo a Passo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2CF">
        <w:t xml:space="preserve">  </w:t>
      </w:r>
      <w:r>
        <w:rPr>
          <w:noProof/>
          <w:lang w:eastAsia="hr-HR"/>
        </w:rPr>
        <w:drawing>
          <wp:inline distT="0" distB="0" distL="0" distR="0">
            <wp:extent cx="5372100" cy="4029075"/>
            <wp:effectExtent l="19050" t="0" r="0" b="0"/>
            <wp:docPr id="5" name="Slika 10" descr="Muziekinstrumenten : Kleerhangerharp #musicalinstruments Muziekinstrumenten : Kleerhanger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ziekinstrumenten : Kleerhangerharp #musicalinstruments Muziekinstrumenten : Kleerhangerhar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372100" cy="5372100"/>
            <wp:effectExtent l="19050" t="0" r="0" b="0"/>
            <wp:docPr id="31" name="Slika 31" descr="DIY Rainmaker or rainstick craft for kids. This is a super simple craft and musical instrument activity for children. Traditionally made from dried cacti, this simple DIY rainstick has the same sound and is also a perfect rainbow craft 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Y Rainmaker or rainstick craft for kids. This is a super simple craft and musical instrument activity for children. Traditionally made from dried cacti, this simple DIY rainstick has the same sound and is also a perfect rainbow craft to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2CF">
        <w:t xml:space="preserve"> </w:t>
      </w:r>
    </w:p>
    <w:sectPr w:rsidR="003043FC" w:rsidRPr="003043FC" w:rsidSect="0048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2BC7"/>
    <w:multiLevelType w:val="hybridMultilevel"/>
    <w:tmpl w:val="1C100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58"/>
    <w:rsid w:val="000542CF"/>
    <w:rsid w:val="000F6EB7"/>
    <w:rsid w:val="003043FC"/>
    <w:rsid w:val="0048145B"/>
    <w:rsid w:val="0061436D"/>
    <w:rsid w:val="00772F88"/>
    <w:rsid w:val="0088723E"/>
    <w:rsid w:val="00997158"/>
    <w:rsid w:val="00D24295"/>
    <w:rsid w:val="00E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446"/>
  <w15:docId w15:val="{29E97D9B-9D0B-4D29-8053-D34A39D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58"/>
    <w:pPr>
      <w:ind w:left="720"/>
      <w:contextualSpacing/>
    </w:pPr>
  </w:style>
  <w:style w:type="character" w:customStyle="1" w:styleId="normaltextrun">
    <w:name w:val="normaltextrun"/>
    <w:basedOn w:val="Zadanifontodlomka"/>
    <w:rsid w:val="003043FC"/>
  </w:style>
  <w:style w:type="character" w:customStyle="1" w:styleId="eop">
    <w:name w:val="eop"/>
    <w:basedOn w:val="Zadanifontodlomka"/>
    <w:rsid w:val="003043FC"/>
  </w:style>
  <w:style w:type="paragraph" w:styleId="Tekstbalonia">
    <w:name w:val="Balloon Text"/>
    <w:basedOn w:val="Normal"/>
    <w:link w:val="TekstbaloniaChar"/>
    <w:uiPriority w:val="99"/>
    <w:semiHidden/>
    <w:unhideWhenUsed/>
    <w:rsid w:val="0030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3F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2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 Tot</cp:lastModifiedBy>
  <cp:revision>3</cp:revision>
  <dcterms:created xsi:type="dcterms:W3CDTF">2020-04-20T11:08:00Z</dcterms:created>
  <dcterms:modified xsi:type="dcterms:W3CDTF">2020-04-23T20:14:00Z</dcterms:modified>
</cp:coreProperties>
</file>