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65B" w:rsidRPr="00EF0A0B" w:rsidRDefault="00A55D3A">
      <w:pPr>
        <w:rPr>
          <w:rFonts w:ascii="Arial" w:hAnsi="Arial" w:cs="Arial"/>
          <w:color w:val="212529"/>
          <w:sz w:val="32"/>
          <w:szCs w:val="32"/>
          <w:shd w:val="clear" w:color="auto" w:fill="FFFFFF"/>
        </w:rPr>
      </w:pPr>
      <w:r w:rsidRPr="00EF0A0B">
        <w:rPr>
          <w:sz w:val="32"/>
          <w:szCs w:val="32"/>
        </w:rPr>
        <w:t xml:space="preserve">HJ - </w:t>
      </w:r>
      <w:r w:rsidRPr="00EF0A0B">
        <w:rPr>
          <w:rFonts w:ascii="Arial" w:hAnsi="Arial" w:cs="Arial"/>
          <w:color w:val="212529"/>
          <w:sz w:val="32"/>
          <w:szCs w:val="32"/>
          <w:shd w:val="clear" w:color="auto" w:fill="FFFFFF"/>
        </w:rPr>
        <w:t>Književnost: Ezop, “Zec i kornjača”, basna</w:t>
      </w:r>
      <w:r w:rsidR="00EF0A0B">
        <w:rPr>
          <w:rFonts w:ascii="Arial" w:hAnsi="Arial" w:cs="Arial"/>
          <w:color w:val="212529"/>
          <w:sz w:val="32"/>
          <w:szCs w:val="32"/>
          <w:shd w:val="clear" w:color="auto" w:fill="FFFFFF"/>
        </w:rPr>
        <w:t>, 24.4.2020.</w:t>
      </w:r>
    </w:p>
    <w:p w:rsidR="00EF0A0B" w:rsidRPr="00EF0A0B" w:rsidRDefault="00EF0A0B" w:rsidP="00EF0A0B">
      <w:pPr>
        <w:pStyle w:val="Odlomakpopisa"/>
        <w:numPr>
          <w:ilvl w:val="0"/>
          <w:numId w:val="1"/>
        </w:numPr>
        <w:rPr>
          <w:rFonts w:ascii="Arial" w:hAnsi="Arial" w:cs="Arial"/>
          <w:b/>
          <w:bCs/>
          <w:color w:val="212529"/>
          <w:sz w:val="28"/>
          <w:szCs w:val="28"/>
          <w:shd w:val="clear" w:color="auto" w:fill="FFFFFF"/>
        </w:rPr>
      </w:pPr>
      <w:r w:rsidRPr="00EF0A0B">
        <w:rPr>
          <w:rFonts w:ascii="Arial" w:hAnsi="Arial" w:cs="Arial"/>
          <w:b/>
          <w:bCs/>
          <w:color w:val="212529"/>
          <w:sz w:val="28"/>
          <w:szCs w:val="28"/>
          <w:shd w:val="clear" w:color="auto" w:fill="FFFFFF"/>
        </w:rPr>
        <w:t>PROUČI:</w:t>
      </w:r>
    </w:p>
    <w:p w:rsidR="00EF0A0B" w:rsidRPr="00EF0A0B" w:rsidRDefault="00EF0A0B">
      <w:pPr>
        <w:rPr>
          <w:sz w:val="28"/>
          <w:szCs w:val="28"/>
        </w:rPr>
      </w:pPr>
      <w:hyperlink r:id="rId5" w:history="1">
        <w:r w:rsidRPr="00EF0A0B">
          <w:rPr>
            <w:rStyle w:val="Hiperveza"/>
            <w:sz w:val="28"/>
            <w:szCs w:val="28"/>
          </w:rPr>
          <w:t>https://www.slideserve.com/frayne/basna-je-naziv-za-kratku-pri-u-u-prozi-ili-stihovima</w:t>
        </w:r>
      </w:hyperlink>
    </w:p>
    <w:p w:rsidR="00EF0A0B" w:rsidRPr="00EF0A0B" w:rsidRDefault="00EF0A0B" w:rsidP="00EF0A0B">
      <w:pPr>
        <w:pStyle w:val="Odlomakpopisa"/>
        <w:numPr>
          <w:ilvl w:val="0"/>
          <w:numId w:val="1"/>
        </w:numPr>
        <w:rPr>
          <w:b/>
          <w:bCs/>
          <w:sz w:val="28"/>
          <w:szCs w:val="28"/>
        </w:rPr>
      </w:pPr>
      <w:bookmarkStart w:id="0" w:name="_GoBack"/>
      <w:r w:rsidRPr="00EF0A0B">
        <w:rPr>
          <w:b/>
          <w:bCs/>
          <w:sz w:val="28"/>
          <w:szCs w:val="28"/>
        </w:rPr>
        <w:t>ZALIJEPI U PISANKU. PROČITAJ BASNU.</w:t>
      </w:r>
    </w:p>
    <w:bookmarkEnd w:id="0"/>
    <w:p w:rsidR="00EF0A0B" w:rsidRDefault="00EF0A0B">
      <w:pPr>
        <w:rPr>
          <w:rFonts w:ascii="Arial" w:hAnsi="Arial" w:cs="Arial"/>
          <w:color w:val="212529"/>
          <w:shd w:val="clear" w:color="auto" w:fill="FFFFFF"/>
        </w:rPr>
      </w:pPr>
    </w:p>
    <w:p w:rsidR="00A55D3A" w:rsidRDefault="00A55D3A" w:rsidP="00A55D3A">
      <w:pPr>
        <w:jc w:val="center"/>
        <w:rPr>
          <w:rFonts w:ascii="Arial" w:hAnsi="Arial" w:cs="Arial"/>
          <w:color w:val="2A2A2A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FF0000"/>
          <w:sz w:val="36"/>
          <w:szCs w:val="36"/>
          <w:shd w:val="clear" w:color="auto" w:fill="FFFFFF"/>
        </w:rPr>
        <w:t>KORNJAČA I ZEC</w:t>
      </w:r>
      <w:r>
        <w:rPr>
          <w:rFonts w:ascii="Arial" w:hAnsi="Arial" w:cs="Arial"/>
          <w:color w:val="2A2A2A"/>
          <w:sz w:val="36"/>
          <w:szCs w:val="36"/>
        </w:rPr>
        <w:br/>
      </w:r>
      <w:r>
        <w:rPr>
          <w:rFonts w:ascii="Arial" w:hAnsi="Arial" w:cs="Arial"/>
          <w:color w:val="2A2A2A"/>
          <w:sz w:val="36"/>
          <w:szCs w:val="36"/>
        </w:rPr>
        <w:br/>
      </w:r>
      <w:r>
        <w:rPr>
          <w:rFonts w:ascii="Arial" w:hAnsi="Arial" w:cs="Arial"/>
          <w:color w:val="2A2A2A"/>
          <w:sz w:val="36"/>
          <w:szCs w:val="36"/>
          <w:shd w:val="clear" w:color="auto" w:fill="FFFFFF"/>
        </w:rPr>
        <w:t>    Zec je ismijavao kornjaču zbog njezine tromosti i nespretnosti. Kornjači to dojadi, te ga pozove na utrkivanje. Zec od šale prihvati njezin poziv. Osvane dan utrke. Odrede cilj, i u isti čas oba krenu na put.</w:t>
      </w:r>
      <w:r>
        <w:rPr>
          <w:rFonts w:ascii="Arial" w:hAnsi="Arial" w:cs="Arial"/>
          <w:color w:val="2A2A2A"/>
          <w:sz w:val="36"/>
          <w:szCs w:val="36"/>
        </w:rPr>
        <w:br/>
      </w:r>
      <w:r>
        <w:rPr>
          <w:rFonts w:ascii="Arial" w:hAnsi="Arial" w:cs="Arial"/>
          <w:color w:val="2A2A2A"/>
          <w:sz w:val="36"/>
          <w:szCs w:val="36"/>
        </w:rPr>
        <w:br/>
      </w:r>
      <w:r>
        <w:rPr>
          <w:rFonts w:ascii="Arial" w:hAnsi="Arial" w:cs="Arial"/>
          <w:color w:val="2A2A2A"/>
          <w:sz w:val="36"/>
          <w:szCs w:val="36"/>
          <w:shd w:val="clear" w:color="auto" w:fill="FFFFFF"/>
        </w:rPr>
        <w:t>    Kornjača je gmizala polagano, ali neprestance i neumorno, a zec je kao mahnit skakao samo da pokaže, kako prezire kornjaču. Napokon je umoran, blizu cilja, legao i zaspao kao zaklan. Najednom počnu gledatelji vikati. Zec se prene, poskoči, ali kornjača je bila već na cilju.</w:t>
      </w:r>
      <w:r>
        <w:rPr>
          <w:rFonts w:ascii="Arial" w:hAnsi="Arial" w:cs="Arial"/>
          <w:color w:val="2A2A2A"/>
          <w:sz w:val="36"/>
          <w:szCs w:val="36"/>
        </w:rPr>
        <w:br/>
      </w:r>
      <w:r>
        <w:rPr>
          <w:rFonts w:ascii="Arial" w:hAnsi="Arial" w:cs="Arial"/>
          <w:color w:val="2A2A2A"/>
          <w:sz w:val="36"/>
          <w:szCs w:val="36"/>
        </w:rPr>
        <w:br/>
      </w:r>
      <w:r>
        <w:rPr>
          <w:rFonts w:ascii="Arial" w:hAnsi="Arial" w:cs="Arial"/>
          <w:color w:val="2A2A2A"/>
          <w:sz w:val="36"/>
          <w:szCs w:val="36"/>
          <w:shd w:val="clear" w:color="auto" w:fill="FFFFFF"/>
        </w:rPr>
        <w:t>    Opazivši je kako se već natrag vraća, ukloni joj se postiđen zec s puta, i prizna sam da ga je najsporija životinja na svijetu osramotila, jer se previše uzdao u svoju brzinu.</w:t>
      </w:r>
    </w:p>
    <w:p w:rsidR="00A55D3A" w:rsidRDefault="00EF0A0B" w:rsidP="00A55D3A">
      <w:pPr>
        <w:jc w:val="center"/>
        <w:rPr>
          <w:rFonts w:ascii="Arial" w:hAnsi="Arial" w:cs="Arial"/>
          <w:color w:val="2A2A2A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736785</wp:posOffset>
            </wp:positionH>
            <wp:positionV relativeFrom="paragraph">
              <wp:posOffset>6739</wp:posOffset>
            </wp:positionV>
            <wp:extent cx="3856252" cy="2775277"/>
            <wp:effectExtent l="0" t="0" r="0" b="6350"/>
            <wp:wrapNone/>
            <wp:docPr id="1" name="Slika 1" descr="Fast vs. Slow Purchase Decisions: When to Use Inbound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st vs. Slow Purchase Decisions: When to Use Inbound Marke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t="12139" r="14250"/>
                    <a:stretch/>
                  </pic:blipFill>
                  <pic:spPr bwMode="auto">
                    <a:xfrm>
                      <a:off x="0" y="0"/>
                      <a:ext cx="3856252" cy="27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D3A" w:rsidRDefault="00A55D3A" w:rsidP="00A55D3A">
      <w:pPr>
        <w:jc w:val="center"/>
        <w:rPr>
          <w:rFonts w:ascii="Arial" w:hAnsi="Arial" w:cs="Arial"/>
          <w:color w:val="2A2A2A"/>
          <w:sz w:val="36"/>
          <w:szCs w:val="36"/>
          <w:shd w:val="clear" w:color="auto" w:fill="FFFFFF"/>
        </w:rPr>
      </w:pPr>
    </w:p>
    <w:p w:rsidR="00A55D3A" w:rsidRDefault="00A55D3A" w:rsidP="00A55D3A">
      <w:pPr>
        <w:jc w:val="center"/>
        <w:rPr>
          <w:rFonts w:ascii="Arial" w:hAnsi="Arial" w:cs="Arial"/>
          <w:color w:val="2A2A2A"/>
          <w:sz w:val="36"/>
          <w:szCs w:val="36"/>
          <w:shd w:val="clear" w:color="auto" w:fill="FFFFFF"/>
        </w:rPr>
      </w:pPr>
    </w:p>
    <w:p w:rsidR="00A55D3A" w:rsidRDefault="00A55D3A" w:rsidP="00A55D3A">
      <w:pPr>
        <w:jc w:val="center"/>
        <w:rPr>
          <w:rFonts w:ascii="Arial" w:hAnsi="Arial" w:cs="Arial"/>
          <w:color w:val="2A2A2A"/>
          <w:sz w:val="36"/>
          <w:szCs w:val="36"/>
          <w:shd w:val="clear" w:color="auto" w:fill="FFFFFF"/>
        </w:rPr>
      </w:pPr>
    </w:p>
    <w:p w:rsidR="00A55D3A" w:rsidRDefault="00A55D3A" w:rsidP="00A55D3A">
      <w:pPr>
        <w:jc w:val="center"/>
        <w:rPr>
          <w:rFonts w:ascii="Arial" w:hAnsi="Arial" w:cs="Arial"/>
          <w:color w:val="2A2A2A"/>
          <w:sz w:val="36"/>
          <w:szCs w:val="36"/>
          <w:shd w:val="clear" w:color="auto" w:fill="FFFFFF"/>
        </w:rPr>
      </w:pPr>
    </w:p>
    <w:p w:rsidR="00A55D3A" w:rsidRDefault="00A55D3A" w:rsidP="00A55D3A">
      <w:pPr>
        <w:jc w:val="center"/>
        <w:rPr>
          <w:rFonts w:ascii="Arial" w:hAnsi="Arial" w:cs="Arial"/>
          <w:color w:val="2A2A2A"/>
          <w:sz w:val="36"/>
          <w:szCs w:val="36"/>
          <w:shd w:val="clear" w:color="auto" w:fill="FFFFFF"/>
        </w:rPr>
      </w:pPr>
    </w:p>
    <w:p w:rsidR="00A55D3A" w:rsidRDefault="00A55D3A" w:rsidP="00A55D3A">
      <w:pPr>
        <w:rPr>
          <w:rFonts w:ascii="Arial" w:hAnsi="Arial" w:cs="Arial"/>
          <w:color w:val="2A2A2A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2A2A2A"/>
          <w:sz w:val="36"/>
          <w:szCs w:val="36"/>
          <w:shd w:val="clear" w:color="auto" w:fill="FFFFFF"/>
        </w:rPr>
        <w:t>Razumijevanje pročitanog:</w:t>
      </w:r>
    </w:p>
    <w:p w:rsidR="00A55D3A" w:rsidRDefault="00EF0A0B" w:rsidP="00A55D3A">
      <w:pPr>
        <w:jc w:val="center"/>
        <w:rPr>
          <w:rFonts w:ascii="Arial" w:hAnsi="Arial" w:cs="Arial"/>
          <w:color w:val="2A2A2A"/>
          <w:sz w:val="36"/>
          <w:szCs w:val="36"/>
          <w:shd w:val="clear" w:color="auto" w:fill="FFFFFF"/>
        </w:rPr>
      </w:pPr>
      <w:hyperlink r:id="rId7" w:history="1">
        <w:r w:rsidR="00A55D3A">
          <w:rPr>
            <w:rStyle w:val="Hiperveza"/>
          </w:rPr>
          <w:t>https://wordwall.net/hr/embed/6947de2096d14d178ff295a2f5373504?themeId=1&amp;templateId=5</w:t>
        </w:r>
      </w:hyperlink>
    </w:p>
    <w:p w:rsidR="00A55D3A" w:rsidRDefault="00A55D3A" w:rsidP="00A55D3A">
      <w:r>
        <w:rPr>
          <w:rStyle w:val="Naglaeno"/>
          <w:rFonts w:ascii="Arial" w:hAnsi="Arial" w:cs="Arial"/>
          <w:color w:val="006600"/>
          <w:shd w:val="clear" w:color="auto" w:fill="FFFFFF"/>
        </w:rPr>
        <w:t> Domaća zadaća</w:t>
      </w:r>
      <w:r>
        <w:rPr>
          <w:rFonts w:ascii="Arial" w:hAnsi="Arial" w:cs="Arial"/>
          <w:color w:val="006600"/>
          <w:sz w:val="18"/>
          <w:szCs w:val="18"/>
        </w:rPr>
        <w:br/>
      </w:r>
      <w:r>
        <w:rPr>
          <w:rStyle w:val="Naglaeno"/>
          <w:rFonts w:ascii="Arial" w:hAnsi="Arial" w:cs="Arial"/>
          <w:color w:val="006600"/>
          <w:shd w:val="clear" w:color="auto" w:fill="FFFFFF"/>
        </w:rPr>
        <w:t>                                                     Kornjača i zec</w:t>
      </w:r>
      <w:r>
        <w:rPr>
          <w:rFonts w:ascii="Arial" w:hAnsi="Arial" w:cs="Arial"/>
          <w:color w:val="006600"/>
          <w:sz w:val="18"/>
          <w:szCs w:val="18"/>
        </w:rPr>
        <w:br/>
      </w:r>
      <w:r>
        <w:rPr>
          <w:rStyle w:val="Naglaeno"/>
          <w:rFonts w:ascii="Arial" w:hAnsi="Arial" w:cs="Arial"/>
          <w:color w:val="006600"/>
          <w:shd w:val="clear" w:color="auto" w:fill="FFFFFF"/>
        </w:rPr>
        <w:t>                                                                                         Ezop</w:t>
      </w:r>
      <w:r>
        <w:rPr>
          <w:rFonts w:ascii="Arial" w:hAnsi="Arial" w:cs="Arial"/>
          <w:color w:val="006600"/>
          <w:sz w:val="18"/>
          <w:szCs w:val="18"/>
        </w:rPr>
        <w:br/>
      </w:r>
      <w:r>
        <w:rPr>
          <w:rFonts w:ascii="Arial" w:hAnsi="Arial" w:cs="Arial"/>
          <w:b/>
          <w:bCs/>
          <w:color w:val="006600"/>
          <w:shd w:val="clear" w:color="auto" w:fill="FFFFFF"/>
        </w:rPr>
        <w:br/>
      </w:r>
      <w:r>
        <w:rPr>
          <w:rStyle w:val="Naglaeno"/>
          <w:rFonts w:ascii="Arial" w:hAnsi="Arial" w:cs="Arial"/>
          <w:color w:val="006600"/>
          <w:shd w:val="clear" w:color="auto" w:fill="FFFFFF"/>
        </w:rPr>
        <w:t>                     1.  Kako se osjećala kornjača dok ju je zec ismijavao?</w:t>
      </w:r>
      <w:r>
        <w:rPr>
          <w:rFonts w:ascii="Arial" w:hAnsi="Arial" w:cs="Arial"/>
          <w:color w:val="006600"/>
          <w:sz w:val="18"/>
          <w:szCs w:val="18"/>
        </w:rPr>
        <w:br/>
      </w:r>
      <w:r>
        <w:rPr>
          <w:rStyle w:val="Naglaeno"/>
          <w:rFonts w:ascii="Arial" w:hAnsi="Arial" w:cs="Arial"/>
          <w:color w:val="006600"/>
          <w:shd w:val="clear" w:color="auto" w:fill="FFFFFF"/>
        </w:rPr>
        <w:t>                     2.  Kako je zaspao zec?</w:t>
      </w:r>
      <w:r>
        <w:rPr>
          <w:rFonts w:ascii="Arial" w:hAnsi="Arial" w:cs="Arial"/>
          <w:b/>
          <w:bCs/>
          <w:color w:val="006600"/>
          <w:shd w:val="clear" w:color="auto" w:fill="FFFFFF"/>
        </w:rPr>
        <w:br/>
      </w:r>
      <w:r>
        <w:rPr>
          <w:rStyle w:val="Naglaeno"/>
          <w:rFonts w:ascii="Arial" w:hAnsi="Arial" w:cs="Arial"/>
          <w:color w:val="006600"/>
          <w:shd w:val="clear" w:color="auto" w:fill="FFFFFF"/>
        </w:rPr>
        <w:t>                     3.  Kako se zec osjećao nakon utrke?</w:t>
      </w:r>
      <w:r>
        <w:rPr>
          <w:rFonts w:ascii="Arial" w:hAnsi="Arial" w:cs="Arial"/>
          <w:color w:val="006600"/>
          <w:sz w:val="18"/>
          <w:szCs w:val="18"/>
        </w:rPr>
        <w:br/>
      </w:r>
      <w:r>
        <w:rPr>
          <w:rStyle w:val="Naglaeno"/>
          <w:rFonts w:ascii="Arial" w:hAnsi="Arial" w:cs="Arial"/>
          <w:color w:val="006600"/>
          <w:shd w:val="clear" w:color="auto" w:fill="FFFFFF"/>
        </w:rPr>
        <w:t>                     4.  Što bi ti volio biti: kornjača ili zec?  Zašto?</w:t>
      </w:r>
    </w:p>
    <w:sectPr w:rsidR="00A55D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885B99"/>
    <w:multiLevelType w:val="hybridMultilevel"/>
    <w:tmpl w:val="A8CE8D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D3A"/>
    <w:rsid w:val="003938B0"/>
    <w:rsid w:val="00A55D3A"/>
    <w:rsid w:val="00EF0A0B"/>
    <w:rsid w:val="00FD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B934A"/>
  <w15:chartTrackingRefBased/>
  <w15:docId w15:val="{0BC8C40C-35FD-45B8-B5B2-13EF7475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A55D3A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A55D3A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EF0A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dwall.net/hr/embed/6947de2096d14d178ff295a2f5373504?themeId=1&amp;templateId=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slideserve.com/frayne/basna-je-naziv-za-kratku-pri-u-u-prozi-ili-stihovim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2</cp:revision>
  <dcterms:created xsi:type="dcterms:W3CDTF">2020-04-20T10:31:00Z</dcterms:created>
  <dcterms:modified xsi:type="dcterms:W3CDTF">2020-04-23T08:59:00Z</dcterms:modified>
</cp:coreProperties>
</file>