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Dragi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4.c,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hvaljen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Isus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i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Marija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! 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Svibanj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Marijin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mjesec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nismo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zaboravili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...</w:t>
      </w:r>
      <w:r w:rsidR="00417F6B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br/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Zato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pjevajmo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; </w:t>
      </w:r>
      <w:r w:rsidRPr="00C70C4D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 </w:t>
      </w:r>
    </w:p>
    <w:p w:rsidR="00C70C4D" w:rsidRPr="00C70C4D" w:rsidRDefault="00C70C4D" w:rsidP="00C70C4D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C70C4D">
        <w:rPr>
          <w:rFonts w:ascii="Book Antiqua" w:eastAsia="Times New Roman" w:hAnsi="Book Antiqua" w:cs="Arial"/>
          <w:b/>
          <w:bCs/>
          <w:color w:val="222222"/>
          <w:sz w:val="28"/>
          <w:szCs w:val="28"/>
        </w:rPr>
        <w:t>KRALJICE HRVATA 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-webkit-standard" w:eastAsia="Times New Roman" w:hAnsi="-webkit-standard" w:cs="Arial"/>
          <w:color w:val="222222"/>
          <w:sz w:val="24"/>
          <w:szCs w:val="24"/>
        </w:rPr>
      </w:pP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Zdravo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Djevo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svih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milosti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puna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vječnog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sunca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ogrnu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te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sjaj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.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Oko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čela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zvjezdana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kruna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ispod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nogu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stenje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pakla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zmaj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.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-webkit-standard" w:eastAsia="Times New Roman" w:hAnsi="-webkit-standard" w:cs="Arial"/>
          <w:color w:val="222222"/>
          <w:sz w:val="24"/>
          <w:szCs w:val="24"/>
        </w:rPr>
      </w:pP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Rajska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Djevo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kraljice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Hrvata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Majko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zoro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zlata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odanih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srca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primi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dar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primi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čiste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ljubavi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nam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žar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.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-webkit-standard" w:eastAsia="Times New Roman" w:hAnsi="-webkit-standard" w:cs="Arial"/>
          <w:color w:val="222222"/>
          <w:sz w:val="24"/>
          <w:szCs w:val="24"/>
        </w:rPr>
      </w:pP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Blažena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jerbo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sva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čista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zmijin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dah ne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okuži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grud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!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Zvijezda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sreće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nama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da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blista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noći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grijeha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mrak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rasprši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hud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!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-webkit-standard" w:eastAsia="Times New Roman" w:hAnsi="-webkit-standard" w:cs="Arial"/>
          <w:color w:val="222222"/>
          <w:sz w:val="24"/>
          <w:szCs w:val="24"/>
        </w:rPr>
      </w:pP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Rajska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Djevo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kraljice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Hrvata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Majko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zoro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zlata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odanih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srca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primi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dar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-webkit-standard" w:eastAsia="Times New Roman" w:hAnsi="-webkit-standard" w:cs="Arial"/>
          <w:color w:val="222222"/>
          <w:sz w:val="24"/>
          <w:szCs w:val="24"/>
        </w:rPr>
        <w:br/>
      </w: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hyperlink r:id="rId4" w:tgtFrame="_blank" w:history="1">
        <w:r w:rsidRPr="00C70C4D">
          <w:rPr>
            <w:rFonts w:ascii="Book Antiqua" w:eastAsia="Times New Roman" w:hAnsi="Book Antiqua" w:cs="Arial"/>
            <w:color w:val="1155CC"/>
            <w:sz w:val="28"/>
            <w:szCs w:val="28"/>
            <w:u w:val="single"/>
          </w:rPr>
          <w:t>https://vjeronaucni-portal.com/rajska-djevo-kraljice-hrvata-mp3/</w:t>
        </w:r>
      </w:hyperlink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4"/>
          <w:szCs w:val="24"/>
        </w:rPr>
      </w:pP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70C4D">
        <w:rPr>
          <w:rFonts w:ascii="Arial" w:eastAsia="Times New Roman" w:hAnsi="Arial" w:cs="Arial"/>
          <w:color w:val="C00000"/>
          <w:sz w:val="24"/>
          <w:szCs w:val="24"/>
        </w:rPr>
        <w:t>Zdravo</w:t>
      </w:r>
      <w:proofErr w:type="spellEnd"/>
      <w:r w:rsidRPr="00C70C4D">
        <w:rPr>
          <w:rFonts w:ascii="Arial" w:eastAsia="Times New Roman" w:hAnsi="Arial" w:cs="Arial"/>
          <w:color w:val="C00000"/>
          <w:sz w:val="24"/>
          <w:szCs w:val="24"/>
        </w:rPr>
        <w:t xml:space="preserve">, </w:t>
      </w:r>
      <w:proofErr w:type="spellStart"/>
      <w:r w:rsidRPr="00C70C4D">
        <w:rPr>
          <w:rFonts w:ascii="Arial" w:eastAsia="Times New Roman" w:hAnsi="Arial" w:cs="Arial"/>
          <w:color w:val="C00000"/>
          <w:sz w:val="24"/>
          <w:szCs w:val="24"/>
        </w:rPr>
        <w:t>Djevo</w:t>
      </w:r>
      <w:proofErr w:type="spellEnd"/>
      <w:r w:rsidRPr="00C70C4D">
        <w:rPr>
          <w:rFonts w:ascii="Arial" w:eastAsia="Times New Roman" w:hAnsi="Arial" w:cs="Arial"/>
          <w:color w:val="C00000"/>
          <w:sz w:val="24"/>
          <w:szCs w:val="24"/>
        </w:rPr>
        <w:t xml:space="preserve">, </w:t>
      </w:r>
      <w:proofErr w:type="spellStart"/>
      <w:r w:rsidRPr="00C70C4D">
        <w:rPr>
          <w:rFonts w:ascii="Arial" w:eastAsia="Times New Roman" w:hAnsi="Arial" w:cs="Arial"/>
          <w:color w:val="C00000"/>
          <w:sz w:val="24"/>
          <w:szCs w:val="24"/>
        </w:rPr>
        <w:t>svih</w:t>
      </w:r>
      <w:proofErr w:type="spellEnd"/>
      <w:r w:rsidRPr="00C70C4D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C00000"/>
          <w:sz w:val="24"/>
          <w:szCs w:val="24"/>
        </w:rPr>
        <w:t>milosti</w:t>
      </w:r>
      <w:proofErr w:type="spellEnd"/>
      <w:r w:rsidRPr="00C70C4D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C00000"/>
          <w:sz w:val="24"/>
          <w:szCs w:val="24"/>
        </w:rPr>
        <w:t>puna</w:t>
      </w:r>
      <w:proofErr w:type="spellEnd"/>
      <w:r w:rsidRPr="00C70C4D">
        <w:rPr>
          <w:rFonts w:ascii="Arial" w:eastAsia="Times New Roman" w:hAnsi="Arial" w:cs="Arial"/>
          <w:color w:val="C00000"/>
          <w:sz w:val="24"/>
          <w:szCs w:val="24"/>
        </w:rPr>
        <w:t>,</w:t>
      </w:r>
      <w:r w:rsidRPr="00C70C4D">
        <w:rPr>
          <w:rFonts w:ascii="Arial" w:eastAsia="Times New Roman" w:hAnsi="Arial" w:cs="Arial"/>
          <w:color w:val="C00000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vječnog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sunca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ogrnu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te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sjaj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.</w:t>
      </w:r>
      <w:r w:rsidRPr="00C70C4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Oko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čela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zvjezdana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kruna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ispod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nogu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stenje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pakla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zmaj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.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Rajska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Djevo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kraljice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Hrvata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Majko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zoro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zlata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odanih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srca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primi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dar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primi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čiste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ljubavi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nam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žar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.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Blažena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jerbo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sva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čista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zmijin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dah ne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okuži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grud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!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Zvijezda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sreće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nama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da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blista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noći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grijeha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mrak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rasprši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hud</w:t>
      </w:r>
      <w:proofErr w:type="spellEnd"/>
      <w:r w:rsidRPr="00C70C4D">
        <w:rPr>
          <w:rFonts w:ascii="Book Antiqua" w:eastAsia="Times New Roman" w:hAnsi="Book Antiqua" w:cs="Arial"/>
          <w:color w:val="990000"/>
          <w:sz w:val="28"/>
          <w:szCs w:val="28"/>
          <w:bdr w:val="none" w:sz="0" w:space="0" w:color="auto" w:frame="1"/>
        </w:rPr>
        <w:t>!</w:t>
      </w:r>
    </w:p>
    <w:p w:rsidR="00C70C4D" w:rsidRP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Rajska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Djevo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kraljice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Hrvata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Majko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naša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zoro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zlata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  <w:r w:rsidRPr="00C70C4D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odanih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ti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srca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primi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dar</w:t>
      </w:r>
      <w:proofErr w:type="spellEnd"/>
      <w:r w:rsidRPr="00C70C4D">
        <w:rPr>
          <w:rFonts w:ascii="Book Antiqua" w:eastAsia="Times New Roman" w:hAnsi="Book Antiqua" w:cs="Arial"/>
          <w:b/>
          <w:bCs/>
          <w:color w:val="990000"/>
          <w:sz w:val="28"/>
          <w:szCs w:val="28"/>
          <w:bdr w:val="none" w:sz="0" w:space="0" w:color="auto" w:frame="1"/>
        </w:rPr>
        <w:t>,</w:t>
      </w:r>
    </w:p>
    <w:p w:rsidR="00C70C4D" w:rsidRPr="00C70C4D" w:rsidRDefault="00C70C4D" w:rsidP="00C70C4D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lastRenderedPageBreak/>
        <w:t>primi</w:t>
      </w:r>
      <w:proofErr w:type="spellEnd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>čiste</w:t>
      </w:r>
      <w:proofErr w:type="spellEnd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>ljubavi</w:t>
      </w:r>
      <w:proofErr w:type="spellEnd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>nam</w:t>
      </w:r>
      <w:proofErr w:type="spellEnd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C00000"/>
          <w:sz w:val="28"/>
          <w:szCs w:val="28"/>
        </w:rPr>
        <w:t>žar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8"/>
          <w:szCs w:val="28"/>
        </w:rPr>
        <w:t>. </w:t>
      </w:r>
    </w:p>
    <w:p w:rsidR="00C70C4D" w:rsidRPr="00C70C4D" w:rsidRDefault="00C70C4D" w:rsidP="00C70C4D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Danas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ćemo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naučiti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malo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više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jednom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marijanskom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svetištu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u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blizini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Zagreba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Mariji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Bistrici</w:t>
      </w:r>
      <w:proofErr w:type="spellEnd"/>
      <w:r w:rsidRPr="00C70C4D">
        <w:rPr>
          <w:rFonts w:ascii="Arial" w:eastAsia="Times New Roman" w:hAnsi="Arial" w:cs="Arial"/>
          <w:b/>
          <w:bCs/>
          <w:color w:val="222222"/>
          <w:sz w:val="24"/>
          <w:szCs w:val="24"/>
        </w:rPr>
        <w:t>!</w:t>
      </w:r>
    </w:p>
    <w:p w:rsidR="00C70C4D" w:rsidRDefault="00C70C4D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</w:pP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Marijanska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svetišta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Hrvatskoj</w:t>
      </w:r>
      <w:proofErr w:type="spellEnd"/>
    </w:p>
    <w:p w:rsidR="007832E6" w:rsidRDefault="007832E6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7832E6">
        <w:rPr>
          <w:rFonts w:ascii="Arial" w:eastAsia="Times New Roman" w:hAnsi="Arial" w:cs="Arial"/>
          <w:noProof/>
          <w:color w:val="222222"/>
          <w:sz w:val="21"/>
          <w:szCs w:val="21"/>
        </w:rPr>
        <w:drawing>
          <wp:inline distT="0" distB="0" distL="0" distR="0">
            <wp:extent cx="1666875" cy="2857500"/>
            <wp:effectExtent l="0" t="0" r="9525" b="0"/>
            <wp:docPr id="1" name="Picture 1" descr="C:\Users\Marko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41" w:rsidRPr="00C70C4D" w:rsidRDefault="00EF6741" w:rsidP="00C70C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bookmarkStart w:id="0" w:name="_GoBack"/>
      <w:bookmarkEnd w:id="0"/>
    </w:p>
    <w:p w:rsidR="00C70C4D" w:rsidRPr="00C70C4D" w:rsidRDefault="00C70C4D" w:rsidP="00C70C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>Marija</w:t>
      </w:r>
      <w:proofErr w:type="spellEnd"/>
      <w:r w:rsidRPr="00C70C4D">
        <w:rPr>
          <w:rFonts w:ascii="Arial" w:eastAsia="Times New Roman" w:hAnsi="Arial" w:cs="Arial"/>
          <w:b/>
          <w:bCs/>
          <w:color w:val="990000"/>
          <w:sz w:val="24"/>
          <w:szCs w:val="24"/>
          <w:bdr w:val="none" w:sz="0" w:space="0" w:color="auto" w:frame="1"/>
        </w:rPr>
        <w:t xml:space="preserve"> Bistrica</w:t>
      </w:r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–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nacionalno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marijansko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svetište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. Kip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Majke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Božje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Bistričke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potječe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iz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15.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stoljeća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bio je u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crkvi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na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Vinskom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Vrhu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Gospin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kip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zbog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opasnosti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od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Turaka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premješten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je u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župnu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crkvu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Mariji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Bistrici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a 1650.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zazidan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jedan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prozor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Nastojanjem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zagrebačkog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biskupa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Martina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Borkovića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kip je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pronađen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1684.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stavljen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na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počasno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mjesto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. Od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tada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počinju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brojna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hodočašća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. Papa Ivan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Pavao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II.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proglasio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kardinala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Alojzija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Stepinca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blaženim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3.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listopada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1998. u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Mariji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Bistrici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kada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je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svetište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za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tu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prigodu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posebno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uređeno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dograđeno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.</w:t>
      </w: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I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kraju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ćemo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virtualno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prošetati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...</w:t>
      </w: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Marija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Bistrica -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virtualna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šetnja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nacionalnim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svetištem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anchor="/ispred-svetista-majke-bozje-bistricke-1887/" w:tgtFrame="_blank" w:history="1">
        <w:r w:rsidRPr="00C70C4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http://360vr.virtuabit.hr/svetiste-marija-bistrica#/ispred-svetista-majke-bozje-bistricke-1887/</w:t>
        </w:r>
      </w:hyperlink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Na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samom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kraju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nacrtaj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Majku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Božju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Bistričku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posebna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po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nečem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zar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ne?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Znaš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li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po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čemu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zašto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je tome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tako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Grlim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te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>, </w:t>
      </w:r>
    </w:p>
    <w:p w:rsidR="00C70C4D" w:rsidRPr="00C70C4D" w:rsidRDefault="00C70C4D" w:rsidP="00C70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tvoja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70C4D">
        <w:rPr>
          <w:rFonts w:ascii="Arial" w:eastAsia="Times New Roman" w:hAnsi="Arial" w:cs="Arial"/>
          <w:color w:val="222222"/>
          <w:sz w:val="24"/>
          <w:szCs w:val="24"/>
        </w:rPr>
        <w:t>vjeroučiteljica</w:t>
      </w:r>
      <w:proofErr w:type="spellEnd"/>
      <w:r w:rsidRPr="00C70C4D">
        <w:rPr>
          <w:rFonts w:ascii="Arial" w:eastAsia="Times New Roman" w:hAnsi="Arial" w:cs="Arial"/>
          <w:color w:val="222222"/>
          <w:sz w:val="24"/>
          <w:szCs w:val="24"/>
        </w:rPr>
        <w:t xml:space="preserve"> Ivana </w:t>
      </w:r>
    </w:p>
    <w:p w:rsidR="008A594E" w:rsidRDefault="008A594E"/>
    <w:sectPr w:rsidR="008A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4D"/>
    <w:rsid w:val="00417F6B"/>
    <w:rsid w:val="007832E6"/>
    <w:rsid w:val="008A594E"/>
    <w:rsid w:val="00C70C4D"/>
    <w:rsid w:val="00E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E88E"/>
  <w15:chartTrackingRefBased/>
  <w15:docId w15:val="{7B60FA7A-5CAC-4A1F-BEAB-DC51F9B8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60vr.virtuabit.hr/svetiste-marija-bistric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jeronaucni-portal.com/rajska-djevo-kraljice-hrvata-mp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4</cp:revision>
  <dcterms:created xsi:type="dcterms:W3CDTF">2020-05-14T08:32:00Z</dcterms:created>
  <dcterms:modified xsi:type="dcterms:W3CDTF">2020-05-14T08:36:00Z</dcterms:modified>
</cp:coreProperties>
</file>