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C" w:rsidRPr="00B16D4D" w:rsidRDefault="0096359C" w:rsidP="0096359C">
      <w:pPr>
        <w:rPr>
          <w:sz w:val="36"/>
          <w:szCs w:val="36"/>
        </w:rPr>
      </w:pPr>
      <w:r w:rsidRPr="00B16D4D">
        <w:rPr>
          <w:sz w:val="36"/>
          <w:szCs w:val="36"/>
        </w:rPr>
        <w:t>Dragi učenici 1.c!</w:t>
      </w:r>
    </w:p>
    <w:p w:rsidR="0096359C" w:rsidRPr="00B16D4D" w:rsidRDefault="0096359C" w:rsidP="0096359C">
      <w:pPr>
        <w:rPr>
          <w:sz w:val="36"/>
          <w:szCs w:val="36"/>
        </w:rPr>
      </w:pPr>
      <w:r w:rsidRPr="00B16D4D">
        <w:rPr>
          <w:sz w:val="36"/>
          <w:szCs w:val="36"/>
        </w:rPr>
        <w:t>Najprije se malo zagrij, otrči nekoliko krugova po stanu ili trči na mjestu različitom brzinom.</w:t>
      </w:r>
    </w:p>
    <w:p w:rsidR="0096359C" w:rsidRPr="00B16D4D" w:rsidRDefault="0096359C" w:rsidP="0096359C">
      <w:pPr>
        <w:rPr>
          <w:sz w:val="36"/>
          <w:szCs w:val="36"/>
        </w:rPr>
      </w:pPr>
      <w:r w:rsidRPr="00B16D4D">
        <w:rPr>
          <w:sz w:val="36"/>
          <w:szCs w:val="36"/>
        </w:rPr>
        <w:t xml:space="preserve">Zatim se </w:t>
      </w:r>
      <w:proofErr w:type="spellStart"/>
      <w:r w:rsidRPr="00B16D4D">
        <w:rPr>
          <w:sz w:val="36"/>
          <w:szCs w:val="36"/>
        </w:rPr>
        <w:t>razgibaj</w:t>
      </w:r>
      <w:proofErr w:type="spellEnd"/>
      <w:r w:rsidRPr="00B16D4D">
        <w:rPr>
          <w:sz w:val="36"/>
          <w:szCs w:val="36"/>
        </w:rPr>
        <w:t xml:space="preserve">: </w:t>
      </w:r>
      <w:hyperlink r:id="rId4" w:history="1">
        <w:r w:rsidRPr="00B16D4D">
          <w:rPr>
            <w:rStyle w:val="Hiperveza"/>
            <w:sz w:val="36"/>
            <w:szCs w:val="36"/>
          </w:rPr>
          <w:t>https://www.hzjz.hr/wp-content/uploads/2020/03/Vjezbanje-DJECA.pdf</w:t>
        </w:r>
      </w:hyperlink>
    </w:p>
    <w:p w:rsidR="0096359C" w:rsidRDefault="0096359C" w:rsidP="0096359C">
      <w:pPr>
        <w:rPr>
          <w:rFonts w:cstheme="minorHAnsi"/>
          <w:sz w:val="36"/>
          <w:szCs w:val="36"/>
        </w:rPr>
      </w:pPr>
      <w:r w:rsidRPr="0096359C">
        <w:rPr>
          <w:rFonts w:cstheme="minorHAnsi"/>
          <w:sz w:val="36"/>
          <w:szCs w:val="36"/>
        </w:rPr>
        <w:t>Ritmičke strukture:</w:t>
      </w:r>
    </w:p>
    <w:p w:rsidR="0096359C" w:rsidRPr="0096359C" w:rsidRDefault="0096359C" w:rsidP="0096359C">
      <w:pPr>
        <w:rPr>
          <w:rFonts w:cstheme="minorHAnsi"/>
          <w:sz w:val="36"/>
          <w:szCs w:val="36"/>
        </w:rPr>
      </w:pPr>
      <w:r w:rsidRPr="0096359C">
        <w:rPr>
          <w:sz w:val="36"/>
          <w:szCs w:val="36"/>
        </w:rPr>
        <w:t xml:space="preserve"> </w:t>
      </w:r>
      <w:hyperlink r:id="rId5" w:history="1">
        <w:r w:rsidRPr="0096359C">
          <w:rPr>
            <w:rStyle w:val="Hiperveza"/>
            <w:sz w:val="36"/>
            <w:szCs w:val="36"/>
          </w:rPr>
          <w:t>https://www.youtube.com/watch?v=26guG6wr5so&amp;t=146s</w:t>
        </w:r>
      </w:hyperlink>
    </w:p>
    <w:p w:rsidR="0096359C" w:rsidRPr="0096359C" w:rsidRDefault="0096359C" w:rsidP="0096359C">
      <w:pPr>
        <w:rPr>
          <w:rFonts w:cstheme="minorHAnsi"/>
          <w:color w:val="000000"/>
          <w:sz w:val="36"/>
          <w:szCs w:val="36"/>
        </w:rPr>
      </w:pPr>
      <w:r w:rsidRPr="0096359C">
        <w:rPr>
          <w:rFonts w:cstheme="minorHAnsi"/>
          <w:color w:val="000000"/>
          <w:sz w:val="36"/>
          <w:szCs w:val="36"/>
        </w:rPr>
        <w:t xml:space="preserve">- oponašanje kretanja životinja. </w:t>
      </w:r>
    </w:p>
    <w:p w:rsidR="0096359C" w:rsidRPr="0096359C" w:rsidRDefault="0096359C" w:rsidP="0096359C">
      <w:pPr>
        <w:rPr>
          <w:rFonts w:cstheme="minorHAnsi"/>
          <w:color w:val="000000"/>
          <w:sz w:val="36"/>
          <w:szCs w:val="36"/>
        </w:rPr>
      </w:pPr>
      <w:r w:rsidRPr="0096359C">
        <w:rPr>
          <w:rFonts w:cstheme="minorHAnsi"/>
          <w:bCs/>
          <w:color w:val="000000"/>
          <w:sz w:val="36"/>
          <w:szCs w:val="36"/>
        </w:rPr>
        <w:t>Rukovanje spravama, rekvizitima i pomagalima različitih oblika:</w:t>
      </w:r>
    </w:p>
    <w:p w:rsidR="005A16DD" w:rsidRDefault="0096359C" w:rsidP="0096359C">
      <w:pPr>
        <w:rPr>
          <w:rFonts w:cstheme="minorHAnsi"/>
          <w:color w:val="000000"/>
          <w:sz w:val="36"/>
          <w:szCs w:val="36"/>
        </w:rPr>
      </w:pPr>
      <w:r w:rsidRPr="0096359C">
        <w:rPr>
          <w:rFonts w:cstheme="minorHAnsi"/>
          <w:color w:val="000000"/>
          <w:sz w:val="36"/>
          <w:szCs w:val="36"/>
        </w:rPr>
        <w:t>- različite jednostavne igre s loptom.</w:t>
      </w:r>
      <w:r w:rsidRPr="0096359C">
        <w:t xml:space="preserve"> </w:t>
      </w:r>
      <w:hyperlink r:id="rId6" w:history="1">
        <w:r w:rsidRPr="00072068">
          <w:rPr>
            <w:rStyle w:val="Hiperveza"/>
            <w:rFonts w:cstheme="minorHAnsi"/>
            <w:sz w:val="36"/>
            <w:szCs w:val="36"/>
          </w:rPr>
          <w:t>https://youtu.be/DQ7FTlEUt9w</w:t>
        </w:r>
      </w:hyperlink>
      <w:r>
        <w:rPr>
          <w:rFonts w:cstheme="minorHAnsi"/>
          <w:color w:val="000000"/>
          <w:sz w:val="36"/>
          <w:szCs w:val="36"/>
        </w:rPr>
        <w:t xml:space="preserve"> </w:t>
      </w:r>
    </w:p>
    <w:p w:rsidR="0096359C" w:rsidRPr="00B16D4D" w:rsidRDefault="0096359C" w:rsidP="0096359C">
      <w:pPr>
        <w:rPr>
          <w:sz w:val="36"/>
          <w:szCs w:val="36"/>
        </w:rPr>
      </w:pPr>
      <w:r>
        <w:rPr>
          <w:sz w:val="36"/>
          <w:szCs w:val="36"/>
        </w:rPr>
        <w:t>Svakodnevno vježbaj kod kuće, to je važno za tvoje zdravlje. Voli te tvoja učiteljica Ivana!</w:t>
      </w:r>
    </w:p>
    <w:p w:rsidR="0096359C" w:rsidRPr="0096359C" w:rsidRDefault="0096359C" w:rsidP="0096359C">
      <w:pPr>
        <w:rPr>
          <w:sz w:val="36"/>
          <w:szCs w:val="36"/>
        </w:rPr>
      </w:pPr>
    </w:p>
    <w:sectPr w:rsidR="0096359C" w:rsidRPr="0096359C" w:rsidSect="005A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59C"/>
    <w:rsid w:val="005A16DD"/>
    <w:rsid w:val="0096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9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3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Q7FTlEUt9w" TargetMode="External"/><Relationship Id="rId5" Type="http://schemas.openxmlformats.org/officeDocument/2006/relationships/hyperlink" Target="https://www.youtube.com/watch?v=26guG6wr5so&amp;t=146s" TargetMode="External"/><Relationship Id="rId4" Type="http://schemas.openxmlformats.org/officeDocument/2006/relationships/hyperlink" Target="https://www.hzjz.hr/wp-content/uploads/2020/03/Vjezbanje-DJEC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2020-05-16T16:47:00Z</dcterms:created>
  <dcterms:modified xsi:type="dcterms:W3CDTF">2020-05-16T16:57:00Z</dcterms:modified>
</cp:coreProperties>
</file>