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8F" w:rsidRDefault="00226173" w:rsidP="00F5628F">
      <w:pPr>
        <w:rPr>
          <w:rFonts w:cstheme="minorHAnsi"/>
          <w:bCs/>
          <w:color w:val="000000"/>
          <w:sz w:val="44"/>
          <w:szCs w:val="44"/>
        </w:rPr>
      </w:pPr>
      <w:r>
        <w:rPr>
          <w:rFonts w:cstheme="minorHAnsi"/>
          <w:bCs/>
          <w:color w:val="000000"/>
          <w:sz w:val="44"/>
          <w:szCs w:val="44"/>
        </w:rPr>
        <w:t>TZK 26</w:t>
      </w:r>
      <w:r w:rsidR="00F5628F">
        <w:rPr>
          <w:rFonts w:cstheme="minorHAnsi"/>
          <w:bCs/>
          <w:color w:val="000000"/>
          <w:sz w:val="44"/>
          <w:szCs w:val="44"/>
        </w:rPr>
        <w:t>.5.</w:t>
      </w:r>
    </w:p>
    <w:p w:rsidR="00F5628F" w:rsidRDefault="00F5628F" w:rsidP="00F5628F">
      <w:pPr>
        <w:rPr>
          <w:rFonts w:cstheme="minorHAnsi"/>
          <w:bCs/>
          <w:color w:val="000000"/>
          <w:sz w:val="44"/>
          <w:szCs w:val="44"/>
        </w:rPr>
      </w:pPr>
      <w:r>
        <w:rPr>
          <w:rFonts w:cstheme="minorHAnsi"/>
          <w:bCs/>
          <w:color w:val="000000"/>
          <w:sz w:val="44"/>
          <w:szCs w:val="44"/>
        </w:rPr>
        <w:t>Dragi učenici, najprije se zagrij, protrči ili otpleši uz omiljenu pjesmu.</w:t>
      </w:r>
    </w:p>
    <w:p w:rsidR="00F5628F" w:rsidRPr="00DE7D1C" w:rsidRDefault="00F5628F" w:rsidP="00F5628F">
      <w:pPr>
        <w:rPr>
          <w:rFonts w:cstheme="minorHAnsi"/>
          <w:bCs/>
          <w:color w:val="000000"/>
          <w:sz w:val="44"/>
          <w:szCs w:val="44"/>
        </w:rPr>
      </w:pPr>
      <w:r>
        <w:rPr>
          <w:rFonts w:cstheme="minorHAnsi"/>
          <w:bCs/>
          <w:color w:val="000000"/>
          <w:sz w:val="44"/>
          <w:szCs w:val="44"/>
        </w:rPr>
        <w:t>Z</w:t>
      </w:r>
      <w:r w:rsidRPr="00DE7D1C">
        <w:rPr>
          <w:rFonts w:cstheme="minorHAnsi"/>
          <w:bCs/>
          <w:color w:val="000000"/>
          <w:sz w:val="44"/>
          <w:szCs w:val="44"/>
        </w:rPr>
        <w:t xml:space="preserve">atim se </w:t>
      </w:r>
      <w:proofErr w:type="spellStart"/>
      <w:r w:rsidRPr="00DE7D1C">
        <w:rPr>
          <w:rFonts w:cstheme="minorHAnsi"/>
          <w:bCs/>
          <w:color w:val="000000"/>
          <w:sz w:val="44"/>
          <w:szCs w:val="44"/>
        </w:rPr>
        <w:t>razgibaj</w:t>
      </w:r>
      <w:proofErr w:type="spellEnd"/>
      <w:r w:rsidRPr="00DE7D1C">
        <w:rPr>
          <w:rFonts w:cstheme="minorHAnsi"/>
          <w:bCs/>
          <w:color w:val="000000"/>
          <w:sz w:val="44"/>
          <w:szCs w:val="44"/>
        </w:rPr>
        <w:t>:</w:t>
      </w:r>
    </w:p>
    <w:p w:rsidR="00F5628F" w:rsidRPr="00DE7D1C" w:rsidRDefault="00F5628F" w:rsidP="00F5628F">
      <w:pPr>
        <w:rPr>
          <w:rFonts w:cstheme="minorHAnsi"/>
          <w:bCs/>
          <w:color w:val="000000"/>
          <w:sz w:val="44"/>
          <w:szCs w:val="44"/>
        </w:rPr>
      </w:pPr>
      <w:hyperlink r:id="rId4" w:history="1">
        <w:r w:rsidRPr="00DE7D1C">
          <w:rPr>
            <w:rStyle w:val="Hiperveza"/>
            <w:sz w:val="44"/>
            <w:szCs w:val="44"/>
          </w:rPr>
          <w:t>https://www.youtube.com/watch?v=8M9gsu3lYHc</w:t>
        </w:r>
      </w:hyperlink>
    </w:p>
    <w:p w:rsidR="00F5628F" w:rsidRPr="00F5628F" w:rsidRDefault="00F5628F" w:rsidP="00F5628F">
      <w:pPr>
        <w:rPr>
          <w:rFonts w:cstheme="minorHAnsi"/>
          <w:color w:val="000000"/>
          <w:sz w:val="44"/>
          <w:szCs w:val="44"/>
        </w:rPr>
      </w:pPr>
      <w:r w:rsidRPr="00F5628F">
        <w:rPr>
          <w:rFonts w:cstheme="minorHAnsi"/>
          <w:bCs/>
          <w:color w:val="000000"/>
          <w:sz w:val="44"/>
          <w:szCs w:val="44"/>
        </w:rPr>
        <w:t>Poskoci:</w:t>
      </w:r>
    </w:p>
    <w:p w:rsidR="00F5628F" w:rsidRDefault="00F5628F" w:rsidP="00F5628F">
      <w:pPr>
        <w:rPr>
          <w:rFonts w:cstheme="minorHAnsi"/>
          <w:color w:val="000000"/>
          <w:sz w:val="44"/>
          <w:szCs w:val="44"/>
        </w:rPr>
      </w:pPr>
      <w:r w:rsidRPr="00F5628F">
        <w:rPr>
          <w:rFonts w:cstheme="minorHAnsi"/>
          <w:color w:val="000000"/>
          <w:sz w:val="44"/>
          <w:szCs w:val="44"/>
        </w:rPr>
        <w:t>- jednonožni poskoci po označenom prostoru.</w:t>
      </w:r>
    </w:p>
    <w:p w:rsidR="00F5628F" w:rsidRDefault="00F5628F" w:rsidP="00F5628F">
      <w:pPr>
        <w:rPr>
          <w:rFonts w:cstheme="minorHAnsi"/>
          <w:color w:val="000000"/>
          <w:sz w:val="44"/>
          <w:szCs w:val="44"/>
        </w:rPr>
      </w:pPr>
      <w:r>
        <w:rPr>
          <w:rFonts w:cstheme="minorHAnsi"/>
          <w:color w:val="000000"/>
          <w:sz w:val="44"/>
          <w:szCs w:val="44"/>
        </w:rPr>
        <w:t xml:space="preserve">Ako imaš mogućnosti, zaigraj </w:t>
      </w:r>
      <w:r w:rsidRPr="00226173">
        <w:rPr>
          <w:rFonts w:cstheme="minorHAnsi"/>
          <w:b/>
          <w:color w:val="000000"/>
          <w:sz w:val="44"/>
          <w:szCs w:val="44"/>
        </w:rPr>
        <w:t>školice</w:t>
      </w:r>
      <w:r>
        <w:rPr>
          <w:rFonts w:cstheme="minorHAnsi"/>
          <w:color w:val="000000"/>
          <w:sz w:val="44"/>
          <w:szCs w:val="44"/>
        </w:rPr>
        <w:t xml:space="preserve"> u parku!</w:t>
      </w:r>
    </w:p>
    <w:p w:rsidR="00226173" w:rsidRPr="00F5628F" w:rsidRDefault="00226173" w:rsidP="00F5628F">
      <w:pPr>
        <w:rPr>
          <w:rFonts w:cstheme="minorHAnsi"/>
          <w:bCs/>
          <w:color w:val="000000"/>
          <w:sz w:val="44"/>
          <w:szCs w:val="44"/>
        </w:rPr>
      </w:pPr>
      <w:r>
        <w:rPr>
          <w:rFonts w:cstheme="minorHAnsi"/>
          <w:color w:val="000000"/>
          <w:sz w:val="44"/>
          <w:szCs w:val="44"/>
        </w:rPr>
        <w:t xml:space="preserve">Ako si kod kuće, poskakuj na jednoj nozi što dulje možeš – izbroji koliko si puta skočio. Sad probaj na drugoj –koja noga je pobijedila??? </w:t>
      </w:r>
      <w:r w:rsidRPr="00226173">
        <w:rPr>
          <w:rFonts w:cstheme="minorHAnsi"/>
          <w:color w:val="000000"/>
          <w:sz w:val="44"/>
          <w:szCs w:val="44"/>
        </w:rPr>
        <w:sym w:font="Wingdings" w:char="F04A"/>
      </w:r>
    </w:p>
    <w:p w:rsidR="00F5628F" w:rsidRPr="00F5628F" w:rsidRDefault="00F5628F" w:rsidP="00F5628F">
      <w:pPr>
        <w:rPr>
          <w:rFonts w:cstheme="minorHAnsi"/>
          <w:color w:val="000000"/>
          <w:sz w:val="44"/>
          <w:szCs w:val="44"/>
        </w:rPr>
      </w:pPr>
      <w:r w:rsidRPr="00F5628F">
        <w:rPr>
          <w:rFonts w:cstheme="minorHAnsi"/>
          <w:bCs/>
          <w:color w:val="000000"/>
          <w:sz w:val="44"/>
          <w:szCs w:val="44"/>
        </w:rPr>
        <w:t>Provlačenje:</w:t>
      </w:r>
    </w:p>
    <w:p w:rsidR="008F4190" w:rsidRDefault="00F5628F" w:rsidP="00F5628F">
      <w:pPr>
        <w:rPr>
          <w:rFonts w:eastAsia="Times New Roman" w:cstheme="minorHAnsi"/>
          <w:color w:val="000000"/>
          <w:sz w:val="44"/>
          <w:szCs w:val="44"/>
        </w:rPr>
      </w:pPr>
      <w:r w:rsidRPr="00F5628F">
        <w:rPr>
          <w:rFonts w:eastAsia="Times New Roman" w:cstheme="minorHAnsi"/>
          <w:color w:val="000000"/>
          <w:sz w:val="44"/>
          <w:szCs w:val="44"/>
        </w:rPr>
        <w:t>- puzanje i provlačenje ispod prirodnih prepreka i sprava bez nošenja i s nošenjem lakših predmeta.</w:t>
      </w:r>
    </w:p>
    <w:p w:rsidR="00226173" w:rsidRPr="00F5628F" w:rsidRDefault="00226173" w:rsidP="00F5628F">
      <w:pPr>
        <w:rPr>
          <w:sz w:val="44"/>
          <w:szCs w:val="44"/>
        </w:rPr>
      </w:pPr>
      <w:r>
        <w:rPr>
          <w:sz w:val="44"/>
          <w:szCs w:val="44"/>
        </w:rPr>
        <w:t xml:space="preserve">Izradi svoj kućni poligon ili </w:t>
      </w:r>
      <w:proofErr w:type="spellStart"/>
      <w:r>
        <w:rPr>
          <w:sz w:val="44"/>
          <w:szCs w:val="44"/>
        </w:rPr>
        <w:t>provježbaj</w:t>
      </w:r>
      <w:proofErr w:type="spellEnd"/>
      <w:r>
        <w:rPr>
          <w:sz w:val="44"/>
          <w:szCs w:val="44"/>
        </w:rPr>
        <w:t xml:space="preserve"> u parku.</w:t>
      </w:r>
    </w:p>
    <w:sectPr w:rsidR="00226173" w:rsidRPr="00F5628F" w:rsidSect="008F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28F"/>
    <w:rsid w:val="00226173"/>
    <w:rsid w:val="008F4190"/>
    <w:rsid w:val="00F5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8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6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M9gsu3lYH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2020-05-22T12:09:00Z</dcterms:created>
  <dcterms:modified xsi:type="dcterms:W3CDTF">2020-05-22T12:21:00Z</dcterms:modified>
</cp:coreProperties>
</file>