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26" w:rsidRDefault="00893FBD" w:rsidP="00893FBD">
      <w:pPr>
        <w:jc w:val="center"/>
        <w:rPr>
          <w:sz w:val="44"/>
          <w:szCs w:val="44"/>
        </w:rPr>
      </w:pPr>
      <w:r w:rsidRPr="00893FBD">
        <w:rPr>
          <w:sz w:val="44"/>
          <w:szCs w:val="44"/>
        </w:rPr>
        <w:t>LEKTIRA</w:t>
      </w:r>
    </w:p>
    <w:p w:rsidR="00893FBD" w:rsidRDefault="00893FBD" w:rsidP="00893FBD">
      <w:pPr>
        <w:rPr>
          <w:sz w:val="44"/>
          <w:szCs w:val="44"/>
        </w:rPr>
      </w:pPr>
    </w:p>
    <w:p w:rsidR="00893FBD" w:rsidRDefault="00893FBD" w:rsidP="00893FBD">
      <w:pPr>
        <w:rPr>
          <w:sz w:val="44"/>
          <w:szCs w:val="44"/>
        </w:rPr>
      </w:pPr>
      <w:r>
        <w:rPr>
          <w:sz w:val="44"/>
          <w:szCs w:val="44"/>
        </w:rPr>
        <w:t>MOLIM DA POŠALJETE MATERIJALE IZ IZBORNE LEKTIRE…</w:t>
      </w:r>
    </w:p>
    <w:p w:rsidR="00893FBD" w:rsidRDefault="00893FBD" w:rsidP="00893FBD">
      <w:pPr>
        <w:rPr>
          <w:sz w:val="44"/>
          <w:szCs w:val="44"/>
        </w:rPr>
      </w:pPr>
    </w:p>
    <w:p w:rsidR="00893FBD" w:rsidRPr="00893FBD" w:rsidRDefault="00893FBD" w:rsidP="00893FBD">
      <w:pPr>
        <w:rPr>
          <w:sz w:val="44"/>
          <w:szCs w:val="44"/>
        </w:rPr>
      </w:pPr>
      <w:r>
        <w:rPr>
          <w:sz w:val="44"/>
          <w:szCs w:val="44"/>
        </w:rPr>
        <w:t>HVALA!</w:t>
      </w:r>
    </w:p>
    <w:sectPr w:rsidR="00893FBD" w:rsidRPr="00893FBD" w:rsidSect="00E7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?s?”©˙?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FBD"/>
    <w:rsid w:val="00893FBD"/>
    <w:rsid w:val="00E7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2020-05-22T11:13:00Z</dcterms:created>
  <dcterms:modified xsi:type="dcterms:W3CDTF">2020-05-22T11:16:00Z</dcterms:modified>
</cp:coreProperties>
</file>