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024ED950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4543F9">
        <w:rPr>
          <w:rFonts w:ascii="Comic Sans MS" w:hAnsi="Comic Sans MS"/>
          <w:b/>
          <w:bCs/>
          <w:sz w:val="28"/>
          <w:szCs w:val="28"/>
        </w:rPr>
        <w:t>UTORAK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4543F9">
        <w:rPr>
          <w:rFonts w:ascii="Comic Sans MS" w:hAnsi="Comic Sans MS"/>
          <w:b/>
          <w:bCs/>
          <w:sz w:val="28"/>
          <w:szCs w:val="28"/>
        </w:rPr>
        <w:t>2</w:t>
      </w:r>
      <w:r w:rsidR="00EA00A4">
        <w:rPr>
          <w:rFonts w:ascii="Comic Sans MS" w:hAnsi="Comic Sans MS"/>
          <w:b/>
          <w:bCs/>
          <w:sz w:val="28"/>
          <w:szCs w:val="28"/>
        </w:rPr>
        <w:t>.6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69BD9E88" w:rsidR="00AD530B" w:rsidRPr="00AD530B" w:rsidRDefault="00824122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NEOBIČAN PLES</w:t>
      </w:r>
      <w:bookmarkStart w:id="0" w:name="_GoBack"/>
      <w:bookmarkEnd w:id="0"/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2490CC3A" w:rsid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6FE5C2B3" w14:textId="77777777" w:rsidR="004543F9" w:rsidRDefault="004543F9" w:rsidP="00454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okviru PERP-a nastaviti ćemo s našom temom za ovaj tjedan, a to je zajednički ples i zabava.</w:t>
      </w:r>
    </w:p>
    <w:p w14:paraId="61F7863D" w14:textId="1A7BEDD3" w:rsidR="004543F9" w:rsidRPr="00AD530B" w:rsidRDefault="004543F9" w:rsidP="004543F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Šaljem vam zanimljive aktivnosti za plesanje kod kuće.</w:t>
      </w:r>
    </w:p>
    <w:p w14:paraId="40B5B964" w14:textId="4FAA11E5" w:rsidR="009E6ECC" w:rsidRPr="004543F9" w:rsidRDefault="00EA00A4" w:rsidP="009E6ECC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  <w:r w:rsidRPr="004543F9">
        <w:rPr>
          <w:rFonts w:ascii="Comic Sans MS" w:hAnsi="Comic Sans MS" w:cstheme="minorHAnsi"/>
          <w:color w:val="000000"/>
          <w:sz w:val="28"/>
          <w:szCs w:val="28"/>
        </w:rPr>
        <w:t>Pogledaj video na sljedećoj poveznici:</w:t>
      </w:r>
    </w:p>
    <w:p w14:paraId="4A7D5243" w14:textId="60815522" w:rsidR="004543F9" w:rsidRPr="004543F9" w:rsidRDefault="004543F9" w:rsidP="009E6ECC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  <w:hyperlink r:id="rId4" w:history="1">
        <w:r w:rsidRPr="004543F9">
          <w:rPr>
            <w:rFonts w:ascii="Comic Sans MS" w:eastAsiaTheme="minorHAnsi" w:hAnsi="Comic Sans MS" w:cstheme="minorBidi"/>
            <w:color w:val="0000FF"/>
            <w:sz w:val="28"/>
            <w:szCs w:val="28"/>
            <w:u w:val="single"/>
            <w:lang w:val="en-US" w:eastAsia="en-US"/>
          </w:rPr>
          <w:t>https://www.youtube.com/watch?v=eNqZOxiMSJg</w:t>
        </w:r>
      </w:hyperlink>
    </w:p>
    <w:p w14:paraId="0C75EB3B" w14:textId="7A0FB384" w:rsidR="004543F9" w:rsidRDefault="004543F9" w:rsidP="004543F9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Pogledaj </w:t>
      </w: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djecu u </w:t>
      </w: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vide</w:t>
      </w: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u</w:t>
      </w: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i oponašaj nj</w:t>
      </w: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iho</w:t>
      </w: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ve pokrete. </w:t>
      </w:r>
    </w:p>
    <w:p w14:paraId="22CDFD65" w14:textId="5006A335" w:rsidR="004543F9" w:rsidRDefault="004543F9" w:rsidP="004543F9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7B18E" wp14:editId="347871C8">
            <wp:simplePos x="0" y="0"/>
            <wp:positionH relativeFrom="column">
              <wp:posOffset>123825</wp:posOffset>
            </wp:positionH>
            <wp:positionV relativeFrom="paragraph">
              <wp:posOffset>516255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2" name="Picture 2" descr="Children Dancing Stock Illustrations – 5,520 Children Dan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Dancing Stock Illustrations – 5,520 Children Danc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Dobro se zabavi!</w:t>
      </w:r>
    </w:p>
    <w:p w14:paraId="52F490FB" w14:textId="7FBE648F" w:rsidR="00C618B8" w:rsidRPr="009E6ECC" w:rsidRDefault="00C618B8" w:rsidP="00EA00A4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4543F9"/>
    <w:rsid w:val="006B233C"/>
    <w:rsid w:val="00824122"/>
    <w:rsid w:val="009174BC"/>
    <w:rsid w:val="009E6ECC"/>
    <w:rsid w:val="00A83176"/>
    <w:rsid w:val="00AD530B"/>
    <w:rsid w:val="00B26A1F"/>
    <w:rsid w:val="00C618B8"/>
    <w:rsid w:val="00C85D46"/>
    <w:rsid w:val="00CB057A"/>
    <w:rsid w:val="00E35F59"/>
    <w:rsid w:val="00E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NqZOxiMS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2020-03-29T19:00:00Z</dcterms:created>
  <dcterms:modified xsi:type="dcterms:W3CDTF">2020-05-31T17:27:00Z</dcterms:modified>
</cp:coreProperties>
</file>