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83" w:rsidRPr="00DF3E4C" w:rsidRDefault="00AE0783" w:rsidP="006235E1">
      <w:pPr>
        <w:jc w:val="center"/>
        <w:rPr>
          <w:b/>
          <w:sz w:val="24"/>
          <w:szCs w:val="24"/>
        </w:rPr>
      </w:pPr>
      <w:r w:rsidRPr="00AE0783">
        <w:rPr>
          <w:b/>
          <w:color w:val="FF0000"/>
          <w:sz w:val="40"/>
          <w:szCs w:val="40"/>
          <w:u w:val="single"/>
        </w:rPr>
        <w:t>ZBRAJANJE (45+2)</w:t>
      </w:r>
    </w:p>
    <w:p w:rsidR="00AE0783" w:rsidRDefault="00AE0783" w:rsidP="00AE0783">
      <w:pPr>
        <w:jc w:val="both"/>
        <w:rPr>
          <w:b/>
          <w:color w:val="000000" w:themeColor="text1"/>
          <w:sz w:val="40"/>
          <w:szCs w:val="40"/>
        </w:rPr>
      </w:pPr>
      <w:r w:rsidRPr="00AE0783">
        <w:rPr>
          <w:b/>
          <w:color w:val="000000" w:themeColor="text1"/>
          <w:sz w:val="40"/>
          <w:szCs w:val="40"/>
        </w:rPr>
        <w:t xml:space="preserve">Ana je imala </w:t>
      </w:r>
      <w:r>
        <w:rPr>
          <w:noProof/>
          <w:lang w:eastAsia="hr-HR"/>
        </w:rPr>
        <w:drawing>
          <wp:inline distT="0" distB="0" distL="0" distR="0">
            <wp:extent cx="1587103" cy="1623060"/>
            <wp:effectExtent l="19050" t="0" r="0" b="0"/>
            <wp:docPr id="2" name="Slika 1" descr="Earn Extra Money - Beautician Girl Artist Cartoon Vector Royalty Free  Cliparts, Vectors, And Stock Illustration. Image 8830857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rn Extra Money - Beautician Girl Artist Cartoon Vector Royalty Free  Cliparts, Vectors, And Stock Illustration. Image 88308574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53" cy="1624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783" w:rsidRDefault="00AE0783" w:rsidP="00AE0783">
      <w:pPr>
        <w:jc w:val="both"/>
        <w:rPr>
          <w:b/>
          <w:color w:val="000000" w:themeColor="text1"/>
          <w:sz w:val="40"/>
          <w:szCs w:val="40"/>
        </w:rPr>
      </w:pPr>
      <w:r>
        <w:rPr>
          <w:noProof/>
          <w:color w:val="FF0000"/>
          <w:sz w:val="40"/>
          <w:szCs w:val="40"/>
          <w:lang w:eastAsia="hr-HR"/>
        </w:rPr>
        <w:pict>
          <v:rect id="_x0000_s1026" style="position:absolute;left:0;text-align:left;margin-left:328.75pt;margin-top:30.8pt;width:76.2pt;height:57.6pt;z-index:251658240" strokeweight="2.25pt"/>
        </w:pict>
      </w:r>
      <w:r>
        <w:rPr>
          <w:noProof/>
          <w:lang w:eastAsia="hr-HR"/>
        </w:rPr>
        <w:drawing>
          <wp:inline distT="0" distB="0" distL="0" distR="0">
            <wp:extent cx="1070610" cy="524380"/>
            <wp:effectExtent l="19050" t="0" r="0" b="0"/>
            <wp:docPr id="4" name="Slika 4" descr="Novčanica 10 kuna - katalog hrvatskog novca | KUNAL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čanica 10 kuna - katalog hrvatskog novca | KUNALIP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21" cy="52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783">
        <w:rPr>
          <w:b/>
          <w:color w:val="000000" w:themeColor="text1"/>
          <w:sz w:val="40"/>
          <w:szCs w:val="40"/>
        </w:rPr>
        <w:drawing>
          <wp:inline distT="0" distB="0" distL="0" distR="0">
            <wp:extent cx="1070610" cy="524380"/>
            <wp:effectExtent l="19050" t="0" r="0" b="0"/>
            <wp:docPr id="3" name="Slika 4" descr="Novčanica 10 kuna - katalog hrvatskog novca | KUNAL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čanica 10 kuna - katalog hrvatskog novca | KUNALIP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21" cy="52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80051" cy="594360"/>
            <wp:effectExtent l="19050" t="0" r="0" b="0"/>
            <wp:docPr id="16" name="Slika 7" descr="Aukcije s početnom cijenom 1 Kn – Merkat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kcije s početnom cijenom 1 Kn – Merkat.h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248" t="14667" r="15579"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51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783">
        <w:rPr>
          <w:b/>
          <w:color w:val="000000" w:themeColor="text1"/>
          <w:sz w:val="40"/>
          <w:szCs w:val="40"/>
        </w:rPr>
        <w:drawing>
          <wp:inline distT="0" distB="0" distL="0" distR="0">
            <wp:extent cx="580051" cy="594360"/>
            <wp:effectExtent l="19050" t="0" r="0" b="0"/>
            <wp:docPr id="17" name="Slika 7" descr="Aukcije s početnom cijenom 1 Kn – Merkat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kcije s početnom cijenom 1 Kn – Merkat.h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248" t="14667" r="15579"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51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783">
        <w:rPr>
          <w:b/>
          <w:color w:val="000000" w:themeColor="text1"/>
          <w:sz w:val="40"/>
          <w:szCs w:val="40"/>
        </w:rPr>
        <w:drawing>
          <wp:inline distT="0" distB="0" distL="0" distR="0">
            <wp:extent cx="580051" cy="594360"/>
            <wp:effectExtent l="19050" t="0" r="0" b="0"/>
            <wp:docPr id="18" name="Slika 7" descr="Aukcije s početnom cijenom 1 Kn – Merkat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kcije s početnom cijenom 1 Kn – Merkat.h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248" t="14667" r="15579"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51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783" w:rsidRDefault="00AE0783" w:rsidP="00AE0783">
      <w:pPr>
        <w:rPr>
          <w:color w:val="FF0000"/>
          <w:sz w:val="48"/>
          <w:szCs w:val="48"/>
        </w:rPr>
      </w:pPr>
      <w:r w:rsidRPr="00AE0783">
        <w:rPr>
          <w:b/>
          <w:color w:val="000000" w:themeColor="text1"/>
          <w:sz w:val="40"/>
          <w:szCs w:val="40"/>
        </w:rPr>
        <w:drawing>
          <wp:inline distT="0" distB="0" distL="0" distR="0">
            <wp:extent cx="1070610" cy="524380"/>
            <wp:effectExtent l="19050" t="0" r="0" b="0"/>
            <wp:docPr id="5" name="Slika 4" descr="Novčanica 10 kuna - katalog hrvatskog novca | KUNAL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čanica 10 kuna - katalog hrvatskog novca | KUNALIP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21" cy="52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783">
        <w:rPr>
          <w:b/>
          <w:color w:val="000000" w:themeColor="text1"/>
          <w:sz w:val="40"/>
          <w:szCs w:val="40"/>
        </w:rPr>
        <w:drawing>
          <wp:inline distT="0" distB="0" distL="0" distR="0">
            <wp:extent cx="1070610" cy="524380"/>
            <wp:effectExtent l="19050" t="0" r="0" b="0"/>
            <wp:docPr id="6" name="Slika 4" descr="Novčanica 10 kuna - katalog hrvatskog novca | KUNAL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čanica 10 kuna - katalog hrvatskog novca | KUNALIP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21" cy="52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783">
        <w:rPr>
          <w:b/>
          <w:color w:val="000000" w:themeColor="text1"/>
          <w:sz w:val="40"/>
          <w:szCs w:val="40"/>
        </w:rPr>
        <w:drawing>
          <wp:inline distT="0" distB="0" distL="0" distR="0">
            <wp:extent cx="580051" cy="594360"/>
            <wp:effectExtent l="19050" t="0" r="0" b="0"/>
            <wp:docPr id="8" name="Slika 7" descr="Aukcije s početnom cijenom 1 Kn – Merkat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kcije s početnom cijenom 1 Kn – Merkat.h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248" t="14667" r="15579"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51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783">
        <w:rPr>
          <w:b/>
          <w:color w:val="000000" w:themeColor="text1"/>
          <w:sz w:val="40"/>
          <w:szCs w:val="40"/>
        </w:rPr>
        <w:drawing>
          <wp:inline distT="0" distB="0" distL="0" distR="0">
            <wp:extent cx="580051" cy="594360"/>
            <wp:effectExtent l="19050" t="0" r="0" b="0"/>
            <wp:docPr id="11" name="Slika 7" descr="Aukcije s početnom cijenom 1 Kn – Merkat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kcije s početnom cijenom 1 Kn – Merkat.h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248" t="14667" r="15579"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51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40"/>
          <w:szCs w:val="40"/>
        </w:rPr>
        <w:t xml:space="preserve">                                 </w:t>
      </w:r>
      <w:r w:rsidRPr="00AE0783">
        <w:rPr>
          <w:color w:val="FF0000"/>
          <w:sz w:val="48"/>
          <w:szCs w:val="48"/>
        </w:rPr>
        <w:t>kn</w:t>
      </w:r>
    </w:p>
    <w:p w:rsidR="00AE0783" w:rsidRDefault="00AE0783" w:rsidP="00AE0783">
      <w:pPr>
        <w:rPr>
          <w:b/>
          <w:color w:val="000000" w:themeColor="text1"/>
          <w:sz w:val="40"/>
          <w:szCs w:val="40"/>
        </w:rPr>
      </w:pPr>
    </w:p>
    <w:p w:rsidR="00AE0783" w:rsidRDefault="00AE0783" w:rsidP="00AE0783">
      <w:pPr>
        <w:rPr>
          <w:b/>
          <w:color w:val="FF0000"/>
          <w:sz w:val="40"/>
          <w:szCs w:val="40"/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w:pict>
          <v:rect id="_x0000_s1027" style="position:absolute;margin-left:289.75pt;margin-top:.85pt;width:76.2pt;height:57.6pt;z-index:251659264" strokeweight="2.25pt"/>
        </w:pict>
      </w:r>
      <w:r w:rsidRPr="00AE0783">
        <w:rPr>
          <w:b/>
          <w:color w:val="000000" w:themeColor="text1"/>
          <w:sz w:val="40"/>
          <w:szCs w:val="40"/>
        </w:rPr>
        <w:t xml:space="preserve">Mama joj je dala još </w:t>
      </w:r>
      <w:r w:rsidRPr="00AE0783">
        <w:rPr>
          <w:b/>
          <w:color w:val="000000" w:themeColor="text1"/>
          <w:sz w:val="40"/>
          <w:szCs w:val="40"/>
        </w:rPr>
        <w:drawing>
          <wp:inline distT="0" distB="0" distL="0" distR="0">
            <wp:extent cx="580051" cy="594360"/>
            <wp:effectExtent l="57150" t="38100" r="29549" b="15240"/>
            <wp:docPr id="13" name="Slika 7" descr="Aukcije s početnom cijenom 1 Kn – Merkat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kcije s početnom cijenom 1 Kn – Merkat.h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248" t="14667" r="15579"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51" cy="5943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783">
        <w:rPr>
          <w:b/>
          <w:color w:val="000000" w:themeColor="text1"/>
          <w:sz w:val="40"/>
          <w:szCs w:val="40"/>
        </w:rPr>
        <w:drawing>
          <wp:inline distT="0" distB="0" distL="0" distR="0">
            <wp:extent cx="580051" cy="594360"/>
            <wp:effectExtent l="57150" t="38100" r="29549" b="15240"/>
            <wp:docPr id="15" name="Slika 7" descr="Aukcije s početnom cijenom 1 Kn – Merkat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kcije s početnom cijenom 1 Kn – Merkat.h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248" t="14667" r="15579"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51" cy="5943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40"/>
          <w:szCs w:val="40"/>
        </w:rPr>
        <w:t xml:space="preserve">                     </w:t>
      </w:r>
      <w:r w:rsidRPr="00AE0783">
        <w:rPr>
          <w:b/>
          <w:color w:val="FF0000"/>
          <w:sz w:val="40"/>
          <w:szCs w:val="40"/>
        </w:rPr>
        <w:t>kn.</w:t>
      </w:r>
    </w:p>
    <w:p w:rsidR="00AE0783" w:rsidRDefault="00AE0783" w:rsidP="00AE0783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KOLIKO SADA IMA ANA?</w:t>
      </w:r>
    </w:p>
    <w:p w:rsidR="00AE0783" w:rsidRDefault="00DF3E4C" w:rsidP="00AE0783">
      <w:pPr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  <w:lang w:eastAsia="hr-HR"/>
        </w:rPr>
        <w:pict>
          <v:rect id="_x0000_s1028" style="position:absolute;margin-left:377.95pt;margin-top:53.55pt;width:55.2pt;height:57.6pt;z-index:251660288" strokeweight="2.25pt"/>
        </w:pict>
      </w:r>
      <w:r w:rsidR="00AE0783" w:rsidRPr="00AE0783">
        <w:rPr>
          <w:b/>
          <w:color w:val="FF0000"/>
          <w:sz w:val="40"/>
          <w:szCs w:val="40"/>
        </w:rPr>
        <w:drawing>
          <wp:inline distT="0" distB="0" distL="0" distR="0">
            <wp:extent cx="1070610" cy="524380"/>
            <wp:effectExtent l="19050" t="0" r="0" b="0"/>
            <wp:docPr id="19" name="Slika 4" descr="Novčanica 10 kuna - katalog hrvatskog novca | KUNAL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čanica 10 kuna - katalog hrvatskog novca | KUNALIP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21" cy="52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0783" w:rsidRPr="00AE0783">
        <w:rPr>
          <w:b/>
          <w:color w:val="FF0000"/>
          <w:sz w:val="40"/>
          <w:szCs w:val="40"/>
        </w:rPr>
        <w:drawing>
          <wp:inline distT="0" distB="0" distL="0" distR="0">
            <wp:extent cx="1070610" cy="524380"/>
            <wp:effectExtent l="19050" t="0" r="0" b="0"/>
            <wp:docPr id="20" name="Slika 4" descr="Novčanica 10 kuna - katalog hrvatskog novca | KUNAL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čanica 10 kuna - katalog hrvatskog novca | KUNALIP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21" cy="52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0783" w:rsidRPr="00AE0783">
        <w:rPr>
          <w:b/>
          <w:color w:val="FF0000"/>
          <w:sz w:val="40"/>
          <w:szCs w:val="40"/>
        </w:rPr>
        <w:drawing>
          <wp:inline distT="0" distB="0" distL="0" distR="0">
            <wp:extent cx="580051" cy="594360"/>
            <wp:effectExtent l="19050" t="0" r="0" b="0"/>
            <wp:docPr id="24" name="Slika 7" descr="Aukcije s početnom cijenom 1 Kn – Merkat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kcije s početnom cijenom 1 Kn – Merkat.h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248" t="14667" r="15579"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51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0783" w:rsidRPr="00AE0783">
        <w:rPr>
          <w:b/>
          <w:color w:val="FF0000"/>
          <w:sz w:val="40"/>
          <w:szCs w:val="40"/>
        </w:rPr>
        <w:drawing>
          <wp:inline distT="0" distB="0" distL="0" distR="0">
            <wp:extent cx="580051" cy="594360"/>
            <wp:effectExtent l="19050" t="0" r="0" b="0"/>
            <wp:docPr id="25" name="Slika 7" descr="Aukcije s početnom cijenom 1 Kn – Merkat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kcije s početnom cijenom 1 Kn – Merkat.h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248" t="14667" r="15579"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51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0783" w:rsidRPr="00AE0783">
        <w:rPr>
          <w:b/>
          <w:color w:val="FF0000"/>
          <w:sz w:val="40"/>
          <w:szCs w:val="40"/>
        </w:rPr>
        <w:drawing>
          <wp:inline distT="0" distB="0" distL="0" distR="0">
            <wp:extent cx="580051" cy="594360"/>
            <wp:effectExtent l="19050" t="0" r="0" b="0"/>
            <wp:docPr id="26" name="Slika 7" descr="Aukcije s početnom cijenom 1 Kn – Merkat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kcije s početnom cijenom 1 Kn – Merkat.h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248" t="14667" r="15579"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51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783" w:rsidRDefault="00AE0783" w:rsidP="00AE0783">
      <w:pPr>
        <w:rPr>
          <w:b/>
          <w:color w:val="FF0000"/>
          <w:sz w:val="40"/>
          <w:szCs w:val="40"/>
        </w:rPr>
      </w:pPr>
      <w:r w:rsidRPr="00AE0783">
        <w:rPr>
          <w:b/>
          <w:color w:val="FF0000"/>
          <w:sz w:val="40"/>
          <w:szCs w:val="40"/>
        </w:rPr>
        <w:drawing>
          <wp:inline distT="0" distB="0" distL="0" distR="0">
            <wp:extent cx="1070610" cy="524380"/>
            <wp:effectExtent l="19050" t="0" r="0" b="0"/>
            <wp:docPr id="21" name="Slika 4" descr="Novčanica 10 kuna - katalog hrvatskog novca | KUNAL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čanica 10 kuna - katalog hrvatskog novca | KUNALIP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21" cy="52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783">
        <w:rPr>
          <w:b/>
          <w:color w:val="FF0000"/>
          <w:sz w:val="40"/>
          <w:szCs w:val="40"/>
        </w:rPr>
        <w:drawing>
          <wp:inline distT="0" distB="0" distL="0" distR="0">
            <wp:extent cx="1070610" cy="524380"/>
            <wp:effectExtent l="19050" t="0" r="0" b="0"/>
            <wp:docPr id="23" name="Slika 4" descr="Novčanica 10 kuna - katalog hrvatskog novca | KUNAL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čanica 10 kuna - katalog hrvatskog novca | KUNALIP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21" cy="52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783">
        <w:rPr>
          <w:b/>
          <w:color w:val="FF0000"/>
          <w:sz w:val="40"/>
          <w:szCs w:val="40"/>
        </w:rPr>
        <w:drawing>
          <wp:inline distT="0" distB="0" distL="0" distR="0">
            <wp:extent cx="580051" cy="594360"/>
            <wp:effectExtent l="19050" t="0" r="0" b="0"/>
            <wp:docPr id="27" name="Slika 7" descr="Aukcije s početnom cijenom 1 Kn – Merkat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kcije s početnom cijenom 1 Kn – Merkat.h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248" t="14667" r="15579"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51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783">
        <w:rPr>
          <w:b/>
          <w:color w:val="FF0000"/>
          <w:sz w:val="40"/>
          <w:szCs w:val="40"/>
        </w:rPr>
        <w:drawing>
          <wp:inline distT="0" distB="0" distL="0" distR="0">
            <wp:extent cx="580051" cy="594360"/>
            <wp:effectExtent l="19050" t="0" r="0" b="0"/>
            <wp:docPr id="28" name="Slika 7" descr="Aukcije s početnom cijenom 1 Kn – Merkat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kcije s početnom cijenom 1 Kn – Merkat.h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248" t="14667" r="15579"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51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783">
        <w:rPr>
          <w:b/>
          <w:color w:val="FF0000"/>
          <w:sz w:val="40"/>
          <w:szCs w:val="40"/>
        </w:rPr>
        <w:drawing>
          <wp:inline distT="0" distB="0" distL="0" distR="0">
            <wp:extent cx="580051" cy="594360"/>
            <wp:effectExtent l="57150" t="38100" r="29549" b="15240"/>
            <wp:docPr id="29" name="Slika 7" descr="Aukcije s početnom cijenom 1 Kn – Merkat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kcije s početnom cijenom 1 Kn – Merkat.h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248" t="14667" r="15579"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51" cy="5943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783">
        <w:rPr>
          <w:b/>
          <w:color w:val="FF0000"/>
          <w:sz w:val="40"/>
          <w:szCs w:val="40"/>
        </w:rPr>
        <w:drawing>
          <wp:inline distT="0" distB="0" distL="0" distR="0">
            <wp:extent cx="580051" cy="594360"/>
            <wp:effectExtent l="57150" t="38100" r="29549" b="15240"/>
            <wp:docPr id="30" name="Slika 7" descr="Aukcije s početnom cijenom 1 Kn – Merkat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kcije s početnom cijenom 1 Kn – Merkat.h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248" t="14667" r="15579"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51" cy="59436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3E4C">
        <w:rPr>
          <w:b/>
          <w:color w:val="FF0000"/>
          <w:sz w:val="40"/>
          <w:szCs w:val="40"/>
        </w:rPr>
        <w:t xml:space="preserve">               </w:t>
      </w:r>
      <w:r w:rsidR="00DF3E4C" w:rsidRPr="00DF3E4C">
        <w:rPr>
          <w:b/>
          <w:color w:val="FF0000"/>
          <w:sz w:val="28"/>
          <w:szCs w:val="28"/>
        </w:rPr>
        <w:t>kn</w:t>
      </w:r>
    </w:p>
    <w:p w:rsidR="00DF3E4C" w:rsidRDefault="00DF3E4C" w:rsidP="00AE0783">
      <w:pPr>
        <w:rPr>
          <w:b/>
          <w:color w:val="000000" w:themeColor="text1"/>
          <w:sz w:val="40"/>
          <w:szCs w:val="40"/>
          <w:u w:val="single"/>
        </w:rPr>
      </w:pPr>
      <w:r>
        <w:rPr>
          <w:b/>
          <w:noProof/>
          <w:color w:val="000000" w:themeColor="text1"/>
          <w:sz w:val="40"/>
          <w:szCs w:val="40"/>
          <w:u w:val="single"/>
          <w:lang w:eastAsia="hr-HR"/>
        </w:rPr>
        <w:pict>
          <v:rect id="_x0000_s1030" style="position:absolute;margin-left:123.55pt;margin-top:29.75pt;width:55.2pt;height:39.65pt;z-index:251662336" strokeweight="2.25pt"/>
        </w:pict>
      </w:r>
    </w:p>
    <w:p w:rsidR="00AE0783" w:rsidRDefault="00DF3E4C" w:rsidP="00AE0783">
      <w:pPr>
        <w:rPr>
          <w:b/>
          <w:color w:val="000000" w:themeColor="text1"/>
          <w:sz w:val="40"/>
          <w:szCs w:val="40"/>
        </w:rPr>
      </w:pPr>
      <w:r>
        <w:rPr>
          <w:b/>
          <w:noProof/>
          <w:color w:val="000000" w:themeColor="text1"/>
          <w:sz w:val="40"/>
          <w:szCs w:val="40"/>
          <w:u w:val="single"/>
          <w:lang w:eastAsia="hr-HR"/>
        </w:rPr>
        <w:pict>
          <v:rect id="_x0000_s1029" style="position:absolute;margin-left:235.75pt;margin-top:27.1pt;width:55.2pt;height:44.45pt;z-index:251661312" strokeweight="2.25pt"/>
        </w:pict>
      </w:r>
      <w:r w:rsidRPr="00DF3E4C">
        <w:rPr>
          <w:b/>
          <w:color w:val="000000" w:themeColor="text1"/>
          <w:sz w:val="40"/>
          <w:szCs w:val="40"/>
          <w:u w:val="single"/>
        </w:rPr>
        <w:t>RAČUN</w:t>
      </w:r>
      <w:r>
        <w:rPr>
          <w:b/>
          <w:color w:val="000000" w:themeColor="text1"/>
          <w:sz w:val="40"/>
          <w:szCs w:val="40"/>
        </w:rPr>
        <w:t>: 45+2=</w:t>
      </w:r>
    </w:p>
    <w:p w:rsidR="00DF3E4C" w:rsidRDefault="00DF3E4C" w:rsidP="00AE0783">
      <w:pPr>
        <w:rPr>
          <w:b/>
          <w:color w:val="000000" w:themeColor="text1"/>
          <w:sz w:val="40"/>
          <w:szCs w:val="40"/>
        </w:rPr>
      </w:pPr>
      <w:r w:rsidRPr="00DF3E4C">
        <w:rPr>
          <w:b/>
          <w:color w:val="000000" w:themeColor="text1"/>
          <w:sz w:val="40"/>
          <w:szCs w:val="40"/>
          <w:u w:val="single"/>
        </w:rPr>
        <w:t>ODGOVOR</w:t>
      </w:r>
      <w:r>
        <w:rPr>
          <w:b/>
          <w:color w:val="000000" w:themeColor="text1"/>
          <w:sz w:val="40"/>
          <w:szCs w:val="40"/>
        </w:rPr>
        <w:t>: ANA SADA IMA                kn.</w:t>
      </w:r>
    </w:p>
    <w:p w:rsidR="00DF3E4C" w:rsidRDefault="00DF3E4C" w:rsidP="00AE0783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lastRenderedPageBreak/>
        <w:t>Izračunajmo isti zadatak na brojevnoj crti:</w:t>
      </w:r>
    </w:p>
    <w:p w:rsidR="00DF3E4C" w:rsidRDefault="00DF3E4C" w:rsidP="00AE0783">
      <w:pPr>
        <w:rPr>
          <w:b/>
          <w:color w:val="000000" w:themeColor="text1"/>
          <w:sz w:val="40"/>
          <w:szCs w:val="40"/>
        </w:rPr>
      </w:pPr>
    </w:p>
    <w:p w:rsidR="00DF3E4C" w:rsidRDefault="00DF3E4C" w:rsidP="00AE0783">
      <w:pPr>
        <w:rPr>
          <w:b/>
          <w:color w:val="000000" w:themeColor="text1"/>
          <w:sz w:val="40"/>
          <w:szCs w:val="40"/>
        </w:rPr>
      </w:pPr>
      <w:r w:rsidRPr="00DF3E4C">
        <w:rPr>
          <w:b/>
          <w:color w:val="000000" w:themeColor="text1"/>
          <w:sz w:val="40"/>
          <w:szCs w:val="40"/>
        </w:rPr>
        <w:drawing>
          <wp:inline distT="0" distB="0" distL="0" distR="0">
            <wp:extent cx="5943600" cy="998220"/>
            <wp:effectExtent l="0" t="0" r="0" b="0"/>
            <wp:docPr id="31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3E4C" w:rsidRDefault="00DF3E4C" w:rsidP="00AE0783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Izračunajmo isti zadatak kao pisano zbrajanje i pomoću štapića i kružića (štapići su desetice, kružići jedinice) – nacrtaj i napiši što nedostaje!</w:t>
      </w:r>
    </w:p>
    <w:p w:rsidR="006235E1" w:rsidRDefault="00DF3E4C" w:rsidP="00AE0783">
      <w:pPr>
        <w:rPr>
          <w:b/>
          <w:color w:val="000000" w:themeColor="text1"/>
          <w:sz w:val="40"/>
          <w:szCs w:val="40"/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239.35pt;margin-top:199.35pt;width:26.4pt;height:47.35pt;z-index:251679744" stroked="f">
            <v:textbox>
              <w:txbxContent>
                <w:p w:rsidR="00DF3E4C" w:rsidRPr="00DF3E4C" w:rsidRDefault="00DF3E4C" w:rsidP="00DF3E4C">
                  <w:pPr>
                    <w:rPr>
                      <w:sz w:val="56"/>
                      <w:szCs w:val="56"/>
                    </w:rPr>
                  </w:pPr>
                  <w:r w:rsidRPr="00DF3E4C">
                    <w:rPr>
                      <w:sz w:val="56"/>
                      <w:szCs w:val="56"/>
                    </w:rPr>
                    <w:t>+</w:t>
                  </w:r>
                </w:p>
              </w:txbxContent>
            </v:textbox>
          </v:shape>
        </w:pict>
      </w:r>
      <w:r>
        <w:rPr>
          <w:b/>
          <w:noProof/>
          <w:color w:val="000000" w:themeColor="text1"/>
          <w:sz w:val="40"/>
          <w:szCs w:val="40"/>
          <w:lang w:eastAsia="hr-HR"/>
        </w:rPr>
        <w:pict>
          <v:shape id="_x0000_s1046" type="#_x0000_t202" style="position:absolute;margin-left:150.55pt;margin-top:199.35pt;width:26.4pt;height:47.35pt;z-index:251678720" stroked="f">
            <v:textbox>
              <w:txbxContent>
                <w:p w:rsidR="00DF3E4C" w:rsidRPr="00DF3E4C" w:rsidRDefault="00DF3E4C">
                  <w:pPr>
                    <w:rPr>
                      <w:sz w:val="56"/>
                      <w:szCs w:val="56"/>
                    </w:rPr>
                  </w:pPr>
                  <w:r w:rsidRPr="00DF3E4C">
                    <w:rPr>
                      <w:sz w:val="56"/>
                      <w:szCs w:val="56"/>
                    </w:rPr>
                    <w:t>+</w:t>
                  </w:r>
                </w:p>
              </w:txbxContent>
            </v:textbox>
          </v:shape>
        </w:pict>
      </w:r>
      <w:r>
        <w:rPr>
          <w:b/>
          <w:noProof/>
          <w:color w:val="000000" w:themeColor="text1"/>
          <w:sz w:val="40"/>
          <w:szCs w:val="40"/>
          <w:lang w:eastAsia="hr-HR"/>
        </w:rPr>
        <w:pict>
          <v:roundrect id="_x0000_s1045" style="position:absolute;margin-left:276.55pt;margin-top:156.05pt;width:171.6pt;height:121.2pt;z-index:251677696" arcsize="10923f" filled="f"/>
        </w:pict>
      </w:r>
      <w:r>
        <w:rPr>
          <w:b/>
          <w:noProof/>
          <w:color w:val="000000" w:themeColor="text1"/>
          <w:sz w:val="40"/>
          <w:szCs w:val="40"/>
          <w:lang w:eastAsia="hr-HR"/>
        </w:rPr>
        <w:pict>
          <v:roundrect id="_x0000_s1044" style="position:absolute;margin-left:182.95pt;margin-top:160.9pt;width:51pt;height:121.2pt;z-index:251676672" arcsize="10923f" filled="f"/>
        </w:pict>
      </w:r>
      <w:r>
        <w:rPr>
          <w:b/>
          <w:noProof/>
          <w:color w:val="000000" w:themeColor="text1"/>
          <w:sz w:val="40"/>
          <w:szCs w:val="40"/>
          <w:lang w:eastAsia="hr-HR"/>
        </w:rPr>
        <w:pict>
          <v:roundrect id="_x0000_s1031" style="position:absolute;margin-left:9.55pt;margin-top:15.1pt;width:84pt;height:127.2pt;z-index:251663360" arcsize="10923f">
            <v:textbox>
              <w:txbxContent>
                <w:p w:rsidR="00DF3E4C" w:rsidRPr="00DF4E10" w:rsidRDefault="00DF3E4C" w:rsidP="00DF3E4C">
                  <w:pPr>
                    <w:rPr>
                      <w:sz w:val="48"/>
                      <w:szCs w:val="48"/>
                    </w:rPr>
                  </w:pPr>
                  <w:r w:rsidRPr="00DF4E10">
                    <w:rPr>
                      <w:sz w:val="48"/>
                      <w:szCs w:val="48"/>
                    </w:rPr>
                    <w:t xml:space="preserve">    </w:t>
                  </w:r>
                  <w:r w:rsidRPr="00DF4E10">
                    <w:rPr>
                      <w:color w:val="FF0000"/>
                      <w:sz w:val="48"/>
                      <w:szCs w:val="48"/>
                    </w:rPr>
                    <w:t>4</w:t>
                  </w:r>
                  <w:r>
                    <w:rPr>
                      <w:color w:val="FF0000"/>
                      <w:sz w:val="48"/>
                      <w:szCs w:val="48"/>
                    </w:rPr>
                    <w:t xml:space="preserve"> </w:t>
                  </w:r>
                  <w:r>
                    <w:rPr>
                      <w:color w:val="0070C0"/>
                      <w:sz w:val="48"/>
                      <w:szCs w:val="48"/>
                    </w:rPr>
                    <w:t>5</w:t>
                  </w:r>
                </w:p>
                <w:p w:rsidR="00DF3E4C" w:rsidRPr="00DF4E10" w:rsidRDefault="00DF3E4C" w:rsidP="00DF3E4C">
                  <w:pPr>
                    <w:rPr>
                      <w:sz w:val="48"/>
                      <w:szCs w:val="48"/>
                      <w:u w:val="single"/>
                    </w:rPr>
                  </w:pPr>
                  <w:r w:rsidRPr="00DF4E10">
                    <w:rPr>
                      <w:sz w:val="48"/>
                      <w:szCs w:val="48"/>
                      <w:u w:val="single"/>
                    </w:rPr>
                    <w:t xml:space="preserve">+    </w:t>
                  </w:r>
                  <w:r>
                    <w:rPr>
                      <w:sz w:val="48"/>
                      <w:szCs w:val="48"/>
                      <w:u w:val="single"/>
                    </w:rPr>
                    <w:t xml:space="preserve"> </w:t>
                  </w:r>
                  <w:r>
                    <w:rPr>
                      <w:color w:val="0070C0"/>
                      <w:sz w:val="48"/>
                      <w:szCs w:val="48"/>
                      <w:u w:val="single"/>
                    </w:rPr>
                    <w:t>2</w:t>
                  </w:r>
                  <w:r w:rsidRPr="00DF4E10">
                    <w:rPr>
                      <w:sz w:val="48"/>
                      <w:szCs w:val="48"/>
                      <w:u w:val="single"/>
                    </w:rPr>
                    <w:t xml:space="preserve"> </w:t>
                  </w:r>
                </w:p>
                <w:p w:rsidR="00DF3E4C" w:rsidRDefault="00DF3E4C" w:rsidP="00DF3E4C"/>
              </w:txbxContent>
            </v:textbox>
          </v:roundrect>
        </w:pict>
      </w:r>
      <w:r>
        <w:rPr>
          <w:b/>
          <w:noProof/>
          <w:color w:val="000000" w:themeColor="text1"/>
          <w:sz w:val="40"/>
          <w:szCs w:val="40"/>
          <w:lang w:eastAsia="hr-HR"/>
        </w:rPr>
        <w:pict>
          <v:roundrect id="_x0000_s1043" style="position:absolute;margin-left:-6.05pt;margin-top:160.9pt;width:150.6pt;height:121.2pt;z-index:251675648" arcsize="10923f" filled="f"/>
        </w:pict>
      </w:r>
      <w:r>
        <w:rPr>
          <w:b/>
          <w:noProof/>
          <w:color w:val="000000" w:themeColor="text1"/>
          <w:sz w:val="40"/>
          <w:szCs w:val="40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48.55pt;margin-top:173.5pt;width:0;height:83.4pt;z-index:251666432" o:connectortype="straight" strokecolor="red" strokeweight="4.5pt"/>
        </w:pict>
      </w:r>
      <w:r>
        <w:rPr>
          <w:b/>
          <w:noProof/>
          <w:color w:val="000000" w:themeColor="text1"/>
          <w:sz w:val="40"/>
          <w:szCs w:val="40"/>
          <w:lang w:eastAsia="hr-HR"/>
        </w:rPr>
        <w:pict>
          <v:shape id="_x0000_s1032" type="#_x0000_t32" style="position:absolute;margin-left:9.55pt;margin-top:174.7pt;width:0;height:83.4pt;z-index:251664384" o:connectortype="straight" strokecolor="red" strokeweight="4.5pt"/>
        </w:pict>
      </w:r>
      <w:r>
        <w:rPr>
          <w:b/>
          <w:noProof/>
          <w:color w:val="000000" w:themeColor="text1"/>
          <w:sz w:val="40"/>
          <w:szCs w:val="40"/>
          <w:lang w:eastAsia="hr-HR"/>
        </w:rPr>
        <w:pict>
          <v:oval id="_x0000_s1040" style="position:absolute;margin-left:197.95pt;margin-top:208.95pt;width:16.8pt;height:16.8pt;z-index:251672576" fillcolor="#0070c0"/>
        </w:pict>
      </w:r>
      <w:r>
        <w:rPr>
          <w:b/>
          <w:noProof/>
          <w:color w:val="000000" w:themeColor="text1"/>
          <w:sz w:val="40"/>
          <w:szCs w:val="40"/>
          <w:lang w:eastAsia="hr-HR"/>
        </w:rPr>
        <w:pict>
          <v:oval id="_x0000_s1041" style="position:absolute;margin-left:194.95pt;margin-top:182.55pt;width:16.8pt;height:16.8pt;z-index:251673600" fillcolor="#0070c0"/>
        </w:pict>
      </w:r>
      <w:r>
        <w:rPr>
          <w:b/>
          <w:noProof/>
          <w:color w:val="000000" w:themeColor="text1"/>
          <w:sz w:val="40"/>
          <w:szCs w:val="40"/>
          <w:lang w:eastAsia="hr-HR"/>
        </w:rPr>
        <w:pict>
          <v:oval id="_x0000_s1042" style="position:absolute;margin-left:106.15pt;margin-top:199.35pt;width:16.8pt;height:16.8pt;z-index:251674624" fillcolor="#0070c0"/>
        </w:pict>
      </w:r>
      <w:r>
        <w:rPr>
          <w:b/>
          <w:noProof/>
          <w:color w:val="000000" w:themeColor="text1"/>
          <w:sz w:val="40"/>
          <w:szCs w:val="40"/>
          <w:lang w:eastAsia="hr-HR"/>
        </w:rPr>
        <w:pict>
          <v:oval id="_x0000_s1039" style="position:absolute;margin-left:109.15pt;margin-top:175.9pt;width:16.8pt;height:16.8pt;z-index:251671552" fillcolor="#0070c0"/>
        </w:pict>
      </w:r>
      <w:r>
        <w:rPr>
          <w:b/>
          <w:noProof/>
          <w:color w:val="000000" w:themeColor="text1"/>
          <w:sz w:val="40"/>
          <w:szCs w:val="40"/>
          <w:lang w:eastAsia="hr-HR"/>
        </w:rPr>
        <w:pict>
          <v:oval id="_x0000_s1038" style="position:absolute;margin-left:81.55pt;margin-top:229.9pt;width:16.8pt;height:16.8pt;z-index:251670528" fillcolor="#0070c0"/>
        </w:pict>
      </w:r>
      <w:r>
        <w:rPr>
          <w:b/>
          <w:noProof/>
          <w:color w:val="000000" w:themeColor="text1"/>
          <w:sz w:val="40"/>
          <w:szCs w:val="40"/>
          <w:lang w:eastAsia="hr-HR"/>
        </w:rPr>
        <w:pict>
          <v:oval id="_x0000_s1037" style="position:absolute;margin-left:81.55pt;margin-top:175.9pt;width:16.8pt;height:16.8pt;z-index:251669504" fillcolor="#0070c0"/>
        </w:pict>
      </w:r>
      <w:r>
        <w:rPr>
          <w:b/>
          <w:noProof/>
          <w:color w:val="000000" w:themeColor="text1"/>
          <w:sz w:val="40"/>
          <w:szCs w:val="40"/>
          <w:lang w:eastAsia="hr-HR"/>
        </w:rPr>
        <w:pict>
          <v:oval id="_x0000_s1036" style="position:absolute;margin-left:81.55pt;margin-top:204.75pt;width:16.8pt;height:16.8pt;z-index:251668480" fillcolor="#0070c0"/>
        </w:pict>
      </w:r>
      <w:r>
        <w:rPr>
          <w:b/>
          <w:noProof/>
          <w:color w:val="000000" w:themeColor="text1"/>
          <w:sz w:val="40"/>
          <w:szCs w:val="40"/>
          <w:lang w:eastAsia="hr-HR"/>
        </w:rPr>
        <w:pict>
          <v:shape id="_x0000_s1035" type="#_x0000_t32" style="position:absolute;margin-left:65.35pt;margin-top:172.9pt;width:0;height:83.4pt;z-index:251667456" o:connectortype="straight" strokecolor="red" strokeweight="4.5pt"/>
        </w:pict>
      </w:r>
      <w:r>
        <w:rPr>
          <w:b/>
          <w:noProof/>
          <w:color w:val="000000" w:themeColor="text1"/>
          <w:sz w:val="40"/>
          <w:szCs w:val="40"/>
          <w:lang w:eastAsia="hr-HR"/>
        </w:rPr>
        <w:pict>
          <v:shape id="_x0000_s1033" type="#_x0000_t32" style="position:absolute;margin-left:28.15pt;margin-top:172.9pt;width:0;height:83.4pt;z-index:251665408" o:connectortype="straight" strokecolor="red" strokeweight="4.5pt"/>
        </w:pict>
      </w:r>
    </w:p>
    <w:p w:rsidR="006235E1" w:rsidRPr="006235E1" w:rsidRDefault="006235E1" w:rsidP="006235E1">
      <w:pPr>
        <w:rPr>
          <w:sz w:val="40"/>
          <w:szCs w:val="40"/>
        </w:rPr>
      </w:pPr>
    </w:p>
    <w:p w:rsidR="006235E1" w:rsidRPr="006235E1" w:rsidRDefault="006235E1" w:rsidP="006235E1">
      <w:pPr>
        <w:rPr>
          <w:sz w:val="40"/>
          <w:szCs w:val="40"/>
        </w:rPr>
      </w:pPr>
    </w:p>
    <w:p w:rsidR="006235E1" w:rsidRPr="006235E1" w:rsidRDefault="006235E1" w:rsidP="006235E1">
      <w:pPr>
        <w:rPr>
          <w:sz w:val="40"/>
          <w:szCs w:val="40"/>
        </w:rPr>
      </w:pPr>
    </w:p>
    <w:p w:rsidR="006235E1" w:rsidRPr="006235E1" w:rsidRDefault="006235E1" w:rsidP="006235E1">
      <w:pPr>
        <w:rPr>
          <w:sz w:val="40"/>
          <w:szCs w:val="40"/>
        </w:rPr>
      </w:pPr>
    </w:p>
    <w:p w:rsidR="006235E1" w:rsidRPr="006235E1" w:rsidRDefault="006235E1" w:rsidP="006235E1">
      <w:pPr>
        <w:rPr>
          <w:sz w:val="40"/>
          <w:szCs w:val="40"/>
        </w:rPr>
      </w:pPr>
    </w:p>
    <w:p w:rsidR="006235E1" w:rsidRPr="006235E1" w:rsidRDefault="006235E1" w:rsidP="006235E1">
      <w:pPr>
        <w:rPr>
          <w:sz w:val="40"/>
          <w:szCs w:val="40"/>
        </w:rPr>
      </w:pPr>
    </w:p>
    <w:p w:rsidR="006235E1" w:rsidRPr="006235E1" w:rsidRDefault="006235E1" w:rsidP="006235E1">
      <w:pPr>
        <w:rPr>
          <w:sz w:val="40"/>
          <w:szCs w:val="40"/>
        </w:rPr>
      </w:pPr>
    </w:p>
    <w:p w:rsidR="006235E1" w:rsidRDefault="006235E1" w:rsidP="006235E1">
      <w:pPr>
        <w:rPr>
          <w:sz w:val="40"/>
          <w:szCs w:val="40"/>
        </w:rPr>
      </w:pPr>
    </w:p>
    <w:p w:rsidR="00DF3E4C" w:rsidRDefault="006235E1" w:rsidP="006235E1">
      <w:pPr>
        <w:tabs>
          <w:tab w:val="left" w:pos="2784"/>
        </w:tabs>
        <w:rPr>
          <w:sz w:val="40"/>
          <w:szCs w:val="40"/>
        </w:rPr>
      </w:pPr>
      <w:r>
        <w:rPr>
          <w:sz w:val="40"/>
          <w:szCs w:val="40"/>
        </w:rPr>
        <w:tab/>
        <w:t>(Ovo popunjeno zalijepi u bilježnicu.)</w:t>
      </w:r>
    </w:p>
    <w:p w:rsidR="006235E1" w:rsidRDefault="006235E1" w:rsidP="006235E1">
      <w:pPr>
        <w:tabs>
          <w:tab w:val="left" w:pos="2784"/>
        </w:tabs>
        <w:rPr>
          <w:sz w:val="40"/>
          <w:szCs w:val="40"/>
        </w:rPr>
      </w:pPr>
    </w:p>
    <w:p w:rsidR="006235E1" w:rsidRDefault="006235E1" w:rsidP="006235E1">
      <w:pPr>
        <w:tabs>
          <w:tab w:val="left" w:pos="2784"/>
        </w:tabs>
        <w:rPr>
          <w:sz w:val="40"/>
          <w:szCs w:val="40"/>
        </w:rPr>
      </w:pPr>
      <w:r>
        <w:rPr>
          <w:sz w:val="40"/>
          <w:szCs w:val="40"/>
        </w:rPr>
        <w:lastRenderedPageBreak/>
        <w:t>Sada pokušaj s drugim brojevima!</w:t>
      </w:r>
    </w:p>
    <w:p w:rsidR="006235E1" w:rsidRDefault="006235E1" w:rsidP="006235E1">
      <w:pPr>
        <w:tabs>
          <w:tab w:val="left" w:pos="2784"/>
        </w:tabs>
        <w:rPr>
          <w:sz w:val="40"/>
          <w:szCs w:val="40"/>
        </w:rPr>
      </w:pPr>
      <w:r w:rsidRPr="006235E1">
        <w:rPr>
          <w:sz w:val="40"/>
          <w:szCs w:val="40"/>
        </w:rPr>
        <w:drawing>
          <wp:inline distT="0" distB="0" distL="0" distR="0">
            <wp:extent cx="4979801" cy="6004560"/>
            <wp:effectExtent l="19050" t="0" r="0" b="0"/>
            <wp:docPr id="33" name="Slika 10" descr="https://ecdn.teacherspayteachers.com/thumbitem/Double-Digit-Addition-without-Regrouping-4202959-1542745383/original-4202959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cdn.teacherspayteachers.com/thumbitem/Double-Digit-Addition-without-Regrouping-4202959-1542745383/original-4202959-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9217" r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801" cy="600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5E1" w:rsidRPr="006235E1" w:rsidRDefault="006235E1" w:rsidP="006235E1">
      <w:pPr>
        <w:tabs>
          <w:tab w:val="left" w:pos="2784"/>
        </w:tabs>
        <w:rPr>
          <w:sz w:val="40"/>
          <w:szCs w:val="40"/>
        </w:rPr>
      </w:pPr>
      <w:r>
        <w:rPr>
          <w:sz w:val="40"/>
          <w:szCs w:val="40"/>
        </w:rPr>
        <w:t>Za one koji žele više, riješite zadatke u udžbeniku na 33. stranici – zadatke s tablicom brojeva do 100 te  1. i 2. zadatak.</w:t>
      </w:r>
    </w:p>
    <w:sectPr w:rsidR="006235E1" w:rsidRPr="006235E1" w:rsidSect="00406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0B79"/>
    <w:rsid w:val="00406AAA"/>
    <w:rsid w:val="005D5EF7"/>
    <w:rsid w:val="006235E1"/>
    <w:rsid w:val="009816B8"/>
    <w:rsid w:val="00AE0783"/>
    <w:rsid w:val="00B44577"/>
    <w:rsid w:val="00D70FE2"/>
    <w:rsid w:val="00DF3E4C"/>
    <w:rsid w:val="00FE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4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A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0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Radni_list_programa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lineMarker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28389">
              <a:noFill/>
            </a:ln>
          </c:spPr>
          <c:xVal>
            <c:numRef>
              <c:f>Sheet1!$A$2:$A$4</c:f>
              <c:numCache>
                <c:formatCode>General</c:formatCode>
                <c:ptCount val="3"/>
              </c:numCache>
            </c:numRef>
          </c:xVal>
          <c:yVal>
            <c:numRef>
              <c:f>Sheet1!$B$2:$B$4</c:f>
              <c:numCache>
                <c:formatCode>General</c:formatCode>
                <c:ptCount val="3"/>
              </c:numCache>
            </c:numRef>
          </c:yVal>
        </c:ser>
        <c:axId val="89504384"/>
        <c:axId val="89515136"/>
      </c:scatterChart>
      <c:valAx>
        <c:axId val="89504384"/>
        <c:scaling>
          <c:orientation val="minMax"/>
          <c:max val="60"/>
          <c:min val="50"/>
        </c:scaling>
        <c:axPos val="b"/>
        <c:numFmt formatCode="General" sourceLinked="1"/>
        <c:tickLblPos val="nextTo"/>
        <c:spPr>
          <a:noFill/>
          <a:ln w="31544">
            <a:solidFill>
              <a:schemeClr val="tx2">
                <a:lumMod val="60000"/>
                <a:lumOff val="40000"/>
              </a:schemeClr>
            </a:solidFill>
            <a:tailEnd type="triangle"/>
          </a:ln>
        </c:spPr>
        <c:txPr>
          <a:bodyPr rot="0" vert="horz"/>
          <a:lstStyle/>
          <a:p>
            <a:pPr>
              <a:defRPr sz="1987" b="0" i="0" u="none" strike="noStrike" baseline="0">
                <a:solidFill>
                  <a:srgbClr val="3366FF"/>
                </a:solidFill>
                <a:latin typeface="Calibri"/>
                <a:ea typeface="Calibri"/>
                <a:cs typeface="Calibri"/>
              </a:defRPr>
            </a:pPr>
            <a:endParaRPr lang="sr-Latn-CS"/>
          </a:p>
        </c:txPr>
        <c:crossAx val="89515136"/>
        <c:crosses val="autoZero"/>
        <c:crossBetween val="midCat"/>
        <c:majorUnit val="1"/>
        <c:minorUnit val="1"/>
      </c:valAx>
      <c:valAx>
        <c:axId val="89515136"/>
        <c:scaling>
          <c:orientation val="minMax"/>
        </c:scaling>
        <c:delete val="1"/>
        <c:axPos val="l"/>
        <c:majorGridlines>
          <c:spPr>
            <a:ln>
              <a:solidFill>
                <a:srgbClr val="0070C0"/>
              </a:solidFill>
            </a:ln>
          </c:spPr>
        </c:majorGridlines>
        <c:numFmt formatCode="General" sourceLinked="1"/>
        <c:tickLblPos val="nextTo"/>
        <c:crossAx val="89504384"/>
        <c:crosses val="autoZero"/>
        <c:crossBetween val="midCat"/>
      </c:valAx>
      <c:spPr>
        <a:noFill/>
        <a:ln w="25235"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1987">
          <a:solidFill>
            <a:schemeClr val="tx2">
              <a:lumMod val="60000"/>
              <a:lumOff val="40000"/>
            </a:schemeClr>
          </a:solidFill>
        </a:defRPr>
      </a:pPr>
      <a:endParaRPr lang="sr-Latn-CS"/>
    </a:p>
  </c:txPr>
  <c:externalData r:id="rId2"/>
  <c:userShapes r:id="rId3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0.01379</cdr:x>
      <cdr:y>0.56522</cdr:y>
    </cdr:from>
    <cdr:to>
      <cdr:x>0.98028</cdr:x>
      <cdr:y>1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76200" y="564214"/>
          <a:ext cx="5339357" cy="43400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0.01262</cdr:x>
      <cdr:y>0.42529</cdr:y>
    </cdr:from>
    <cdr:to>
      <cdr:x>0.09464</cdr:x>
      <cdr:y>0.89655</cdr:y>
    </cdr:to>
    <cdr:sp macro="" textlink="">
      <cdr:nvSpPr>
        <cdr:cNvPr id="4" name="TekstniOkvir 3"/>
        <cdr:cNvSpPr txBox="1"/>
      </cdr:nvSpPr>
      <cdr:spPr>
        <a:xfrm xmlns:a="http://schemas.openxmlformats.org/drawingml/2006/main">
          <a:off x="60960" y="281940"/>
          <a:ext cx="396240" cy="3124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hr-HR" sz="1400"/>
        </a:p>
      </cdr:txBody>
    </cdr:sp>
  </cdr:relSizeAnchor>
  <cdr:relSizeAnchor xmlns:cdr="http://schemas.openxmlformats.org/drawingml/2006/chartDrawing">
    <cdr:from>
      <cdr:x>0.0142</cdr:x>
      <cdr:y>0.33333</cdr:y>
    </cdr:from>
    <cdr:to>
      <cdr:x>0.08517</cdr:x>
      <cdr:y>0.75862</cdr:y>
    </cdr:to>
    <cdr:sp macro="" textlink="">
      <cdr:nvSpPr>
        <cdr:cNvPr id="5" name="TekstniOkvir 4"/>
        <cdr:cNvSpPr txBox="1"/>
      </cdr:nvSpPr>
      <cdr:spPr>
        <a:xfrm xmlns:a="http://schemas.openxmlformats.org/drawingml/2006/main">
          <a:off x="68580" y="220980"/>
          <a:ext cx="342900" cy="2819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hr-HR" sz="1200"/>
            <a:t>40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0.07098</cdr:x>
      <cdr:y>0.42529</cdr:y>
    </cdr:to>
    <cdr:sp macro="" textlink="">
      <cdr:nvSpPr>
        <cdr:cNvPr id="6" name="TekstniOkvir 1"/>
        <cdr:cNvSpPr txBox="1"/>
      </cdr:nvSpPr>
      <cdr:spPr>
        <a:xfrm xmlns:a="http://schemas.openxmlformats.org/drawingml/2006/main">
          <a:off x="0" y="0"/>
          <a:ext cx="421864" cy="4245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hr-HR" sz="1200"/>
        </a:p>
      </cdr:txBody>
    </cdr:sp>
  </cdr:relSizeAnchor>
  <cdr:relSizeAnchor xmlns:cdr="http://schemas.openxmlformats.org/drawingml/2006/chartDrawing">
    <cdr:from>
      <cdr:x>0.47457</cdr:x>
      <cdr:y>0.45802</cdr:y>
    </cdr:from>
    <cdr:to>
      <cdr:x>0.54188</cdr:x>
      <cdr:y>0.77099</cdr:y>
    </cdr:to>
    <cdr:sp macro="" textlink="">
      <cdr:nvSpPr>
        <cdr:cNvPr id="7" name="TekstniOkvir 6"/>
        <cdr:cNvSpPr txBox="1"/>
      </cdr:nvSpPr>
      <cdr:spPr>
        <a:xfrm xmlns:a="http://schemas.openxmlformats.org/drawingml/2006/main">
          <a:off x="2820670" y="457200"/>
          <a:ext cx="400050" cy="3124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hr-HR" sz="1100"/>
            <a:t>45</a:t>
          </a:r>
        </a:p>
      </cdr:txBody>
    </cdr:sp>
  </cdr:relSizeAnchor>
  <cdr:relSizeAnchor xmlns:cdr="http://schemas.openxmlformats.org/drawingml/2006/chartDrawing">
    <cdr:from>
      <cdr:x>0.64487</cdr:x>
      <cdr:y>0.45038</cdr:y>
    </cdr:from>
    <cdr:to>
      <cdr:x>0.72051</cdr:x>
      <cdr:y>0.71756</cdr:y>
    </cdr:to>
    <cdr:sp macro="" textlink="">
      <cdr:nvSpPr>
        <cdr:cNvPr id="8" name="TekstniOkvir 7"/>
        <cdr:cNvSpPr txBox="1"/>
      </cdr:nvSpPr>
      <cdr:spPr>
        <a:xfrm xmlns:a="http://schemas.openxmlformats.org/drawingml/2006/main">
          <a:off x="3832860" y="449580"/>
          <a:ext cx="44958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hr-HR" sz="1100"/>
            <a:t>47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40617-7AED-4A1C-96A5-9ECC8E5F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2020-11-10T15:22:00Z</dcterms:created>
  <dcterms:modified xsi:type="dcterms:W3CDTF">2020-11-10T15:22:00Z</dcterms:modified>
</cp:coreProperties>
</file>